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76C" w14:textId="1ED8D621" w:rsidR="00EA19E9" w:rsidRPr="007B1C59" w:rsidRDefault="00155086" w:rsidP="007778F3">
      <w:pPr>
        <w:spacing w:after="0" w:line="240" w:lineRule="auto"/>
        <w:jc w:val="center"/>
        <w:rPr>
          <w:rFonts w:ascii="Aptos Display" w:hAnsi="Aptos Display" w:cs="Arial"/>
          <w:sz w:val="48"/>
          <w:szCs w:val="48"/>
        </w:rPr>
      </w:pPr>
      <w:r w:rsidRPr="007B1C59">
        <w:rPr>
          <w:rFonts w:ascii="Aptos Display" w:hAnsi="Aptos Display" w:cs="Arial"/>
          <w:sz w:val="48"/>
          <w:szCs w:val="48"/>
        </w:rPr>
        <w:t>ICE Mini MBA in Infrastructure</w:t>
      </w:r>
    </w:p>
    <w:p w14:paraId="787A2A1A" w14:textId="77777777" w:rsidR="007663B6" w:rsidRPr="007B1C59" w:rsidRDefault="007663B6" w:rsidP="007778F3">
      <w:pPr>
        <w:spacing w:after="0" w:line="240" w:lineRule="auto"/>
        <w:jc w:val="center"/>
        <w:rPr>
          <w:rFonts w:ascii="Aptos Display" w:hAnsi="Aptos Display" w:cs="Arial"/>
          <w:sz w:val="48"/>
          <w:szCs w:val="48"/>
        </w:rPr>
      </w:pPr>
    </w:p>
    <w:p w14:paraId="119598A8" w14:textId="5F0CC5A2" w:rsidR="007663B6" w:rsidRPr="007B1C59" w:rsidRDefault="007663B6" w:rsidP="007778F3">
      <w:pPr>
        <w:spacing w:after="0" w:line="240" w:lineRule="auto"/>
        <w:jc w:val="center"/>
        <w:rPr>
          <w:rFonts w:ascii="Aptos Display" w:hAnsi="Aptos Display" w:cs="Arial"/>
          <w:sz w:val="48"/>
          <w:szCs w:val="48"/>
        </w:rPr>
      </w:pPr>
      <w:r w:rsidRPr="007B1C59">
        <w:rPr>
          <w:rFonts w:ascii="Aptos Display" w:hAnsi="Aptos Display" w:cs="Arial"/>
          <w:sz w:val="48"/>
          <w:szCs w:val="48"/>
        </w:rPr>
        <w:t>Final Assessment: Guidance Information</w:t>
      </w:r>
    </w:p>
    <w:p w14:paraId="297A442E" w14:textId="52966F1A" w:rsidR="00424880" w:rsidRDefault="00424880" w:rsidP="00036750">
      <w:pPr>
        <w:spacing w:after="0"/>
        <w:rPr>
          <w:rFonts w:ascii="Arial" w:hAnsi="Arial" w:cs="Arial"/>
        </w:rPr>
      </w:pPr>
    </w:p>
    <w:p w14:paraId="6B1101C1" w14:textId="77777777" w:rsidR="007778F3" w:rsidRDefault="007778F3" w:rsidP="00036750">
      <w:pPr>
        <w:spacing w:after="0"/>
        <w:rPr>
          <w:rFonts w:ascii="Arial" w:hAnsi="Arial" w:cs="Arial"/>
        </w:rPr>
      </w:pPr>
    </w:p>
    <w:p w14:paraId="0CB239F0" w14:textId="77777777" w:rsidR="007778F3" w:rsidRDefault="007778F3" w:rsidP="00036750">
      <w:pPr>
        <w:spacing w:after="0"/>
        <w:rPr>
          <w:rFonts w:ascii="Arial" w:hAnsi="Arial" w:cs="Arial"/>
        </w:rPr>
      </w:pPr>
    </w:p>
    <w:p w14:paraId="7C9FB64E" w14:textId="2F47200E" w:rsidR="0028601E" w:rsidRDefault="0028601E" w:rsidP="005566B4">
      <w:pPr>
        <w:pStyle w:val="ListParagraph"/>
        <w:numPr>
          <w:ilvl w:val="0"/>
          <w:numId w:val="26"/>
        </w:numPr>
        <w:spacing w:after="0"/>
      </w:pPr>
      <w:r>
        <w:t>Introduction</w:t>
      </w:r>
    </w:p>
    <w:p w14:paraId="24C0F0C9" w14:textId="36CA8C64" w:rsidR="005566B4" w:rsidRDefault="00F860FE" w:rsidP="005566B4">
      <w:pPr>
        <w:pStyle w:val="ListParagraph"/>
        <w:numPr>
          <w:ilvl w:val="1"/>
          <w:numId w:val="26"/>
        </w:numPr>
        <w:spacing w:after="0"/>
      </w:pPr>
      <w:r>
        <w:t>Background</w:t>
      </w:r>
      <w:r w:rsidR="00DA2E06">
        <w:t>……………………………………………………………………………</w:t>
      </w:r>
      <w:r w:rsidR="00704BD8">
        <w:t>...</w:t>
      </w:r>
      <w:r w:rsidR="00350710">
        <w:t>2</w:t>
      </w:r>
    </w:p>
    <w:p w14:paraId="6ED7E193" w14:textId="4C22A445" w:rsidR="00350710" w:rsidRDefault="00350710" w:rsidP="005566B4">
      <w:pPr>
        <w:pStyle w:val="ListParagraph"/>
        <w:numPr>
          <w:ilvl w:val="1"/>
          <w:numId w:val="26"/>
        </w:numPr>
        <w:spacing w:after="0"/>
      </w:pPr>
      <w:r>
        <w:t>What do I have to</w:t>
      </w:r>
      <w:r w:rsidR="00704BD8">
        <w:t xml:space="preserve"> do</w:t>
      </w:r>
      <w:r>
        <w:t>?...........................................................................................</w:t>
      </w:r>
      <w:r w:rsidR="0082694F">
        <w:t>.</w:t>
      </w:r>
      <w:r>
        <w:t>2</w:t>
      </w:r>
    </w:p>
    <w:p w14:paraId="6BD48CF4" w14:textId="6616AC63" w:rsidR="00704BD8" w:rsidRDefault="00704BD8" w:rsidP="005566B4">
      <w:pPr>
        <w:pStyle w:val="ListParagraph"/>
        <w:numPr>
          <w:ilvl w:val="1"/>
          <w:numId w:val="26"/>
        </w:numPr>
        <w:spacing w:after="0"/>
      </w:pPr>
      <w:r>
        <w:t>The Interview……………………………………………………………………………</w:t>
      </w:r>
      <w:r w:rsidR="0092712D">
        <w:t>.</w:t>
      </w:r>
      <w:r>
        <w:t>3</w:t>
      </w:r>
    </w:p>
    <w:p w14:paraId="1A056D0C" w14:textId="3329CFD3" w:rsidR="0092712D" w:rsidRDefault="0092712D" w:rsidP="0092712D">
      <w:pPr>
        <w:pStyle w:val="ListParagraph"/>
        <w:numPr>
          <w:ilvl w:val="0"/>
          <w:numId w:val="26"/>
        </w:numPr>
        <w:spacing w:after="0"/>
      </w:pPr>
      <w:r>
        <w:t>Your Statement……………………………………………………………………………….4</w:t>
      </w:r>
    </w:p>
    <w:p w14:paraId="5CF2ACF8" w14:textId="446965CB" w:rsidR="00EE7DC2" w:rsidRDefault="00D02D31" w:rsidP="00D02D31">
      <w:pPr>
        <w:pStyle w:val="ListParagraph"/>
        <w:numPr>
          <w:ilvl w:val="0"/>
          <w:numId w:val="28"/>
        </w:numPr>
        <w:spacing w:after="0"/>
      </w:pPr>
      <w:r>
        <w:t>About you</w:t>
      </w:r>
      <w:r w:rsidR="00AE52DC">
        <w:t>…………………………………………………………………………………5</w:t>
      </w:r>
    </w:p>
    <w:p w14:paraId="261BBB8E" w14:textId="72346C2E" w:rsidR="00D02D31" w:rsidRDefault="00D02D31" w:rsidP="00D02D31">
      <w:pPr>
        <w:pStyle w:val="ListParagraph"/>
        <w:numPr>
          <w:ilvl w:val="0"/>
          <w:numId w:val="28"/>
        </w:numPr>
        <w:spacing w:after="0"/>
      </w:pPr>
      <w:r>
        <w:t>About your work</w:t>
      </w:r>
      <w:r w:rsidR="00AE52DC">
        <w:t>………………………………………………………………………….</w:t>
      </w:r>
      <w:r w:rsidR="00417EB3">
        <w:t>6</w:t>
      </w:r>
    </w:p>
    <w:p w14:paraId="41D038E3" w14:textId="05A7900D" w:rsidR="00D02D31" w:rsidRDefault="00D02D31" w:rsidP="00D02D31">
      <w:pPr>
        <w:pStyle w:val="ListParagraph"/>
        <w:numPr>
          <w:ilvl w:val="0"/>
          <w:numId w:val="28"/>
        </w:numPr>
        <w:spacing w:after="0"/>
      </w:pPr>
      <w:r>
        <w:t>Achievements and contributions</w:t>
      </w:r>
      <w:r w:rsidR="00AE52DC">
        <w:t xml:space="preserve"> as proof of Management &amp; Leadership</w:t>
      </w:r>
      <w:r w:rsidR="00417EB3">
        <w:t>…………8</w:t>
      </w:r>
    </w:p>
    <w:p w14:paraId="2F3EB2FB" w14:textId="07557215" w:rsidR="00417EB3" w:rsidRDefault="00417EB3" w:rsidP="00D02D31">
      <w:pPr>
        <w:pStyle w:val="ListParagraph"/>
        <w:numPr>
          <w:ilvl w:val="0"/>
          <w:numId w:val="28"/>
        </w:numPr>
        <w:spacing w:after="0"/>
      </w:pPr>
      <w:r>
        <w:t>‘Leading People’ to achieve outcomes</w:t>
      </w:r>
      <w:r w:rsidR="00387FC3">
        <w:t>……………………………………………….12</w:t>
      </w:r>
    </w:p>
    <w:p w14:paraId="2C1A1EC1" w14:textId="3E14F076" w:rsidR="00387FC3" w:rsidRDefault="00387FC3" w:rsidP="00D02D31">
      <w:pPr>
        <w:pStyle w:val="ListParagraph"/>
        <w:numPr>
          <w:ilvl w:val="0"/>
          <w:numId w:val="28"/>
        </w:numPr>
        <w:spacing w:after="0"/>
      </w:pPr>
      <w:r>
        <w:t>‘Managing Change’ in your organization…………………………………………</w:t>
      </w:r>
      <w:proofErr w:type="gramStart"/>
      <w:r>
        <w:t>…</w:t>
      </w:r>
      <w:r w:rsidR="00474833">
        <w:t>..</w:t>
      </w:r>
      <w:proofErr w:type="gramEnd"/>
      <w:r w:rsidR="00474833">
        <w:t>14</w:t>
      </w:r>
    </w:p>
    <w:p w14:paraId="3E218B2E" w14:textId="4E1C7ED9" w:rsidR="00474833" w:rsidRDefault="00474833" w:rsidP="00D02D31">
      <w:pPr>
        <w:pStyle w:val="ListParagraph"/>
        <w:numPr>
          <w:ilvl w:val="0"/>
          <w:numId w:val="28"/>
        </w:numPr>
        <w:spacing w:after="0"/>
      </w:pPr>
      <w:r>
        <w:t>What have you learnt from this experience?.........................................................</w:t>
      </w:r>
      <w:r w:rsidR="00FE538A">
        <w:t>15</w:t>
      </w:r>
    </w:p>
    <w:p w14:paraId="199562A5" w14:textId="7EE76A0F" w:rsidR="00FE538A" w:rsidRDefault="00FE538A" w:rsidP="00D02D31">
      <w:pPr>
        <w:pStyle w:val="ListParagraph"/>
        <w:numPr>
          <w:ilvl w:val="0"/>
          <w:numId w:val="28"/>
        </w:numPr>
        <w:spacing w:after="0"/>
      </w:pPr>
      <w:r>
        <w:t>What are your future learning development plans?...............................................17</w:t>
      </w:r>
    </w:p>
    <w:p w14:paraId="6B3C17EC" w14:textId="6FD9B77B" w:rsidR="00740DE4" w:rsidRDefault="00740DE4" w:rsidP="00D02D31">
      <w:pPr>
        <w:pStyle w:val="ListParagraph"/>
        <w:numPr>
          <w:ilvl w:val="0"/>
          <w:numId w:val="28"/>
        </w:numPr>
        <w:spacing w:after="0"/>
      </w:pPr>
      <w:r>
        <w:t>Supporting Testimony – Mentor……………………………………………………….19</w:t>
      </w:r>
    </w:p>
    <w:p w14:paraId="71265AD2" w14:textId="222B1420" w:rsidR="00C85E6D" w:rsidRDefault="00C85E6D" w:rsidP="00C85E6D">
      <w:pPr>
        <w:pStyle w:val="ListParagraph"/>
        <w:numPr>
          <w:ilvl w:val="0"/>
          <w:numId w:val="26"/>
        </w:numPr>
        <w:spacing w:after="0"/>
      </w:pPr>
      <w:r>
        <w:t>To be completed by the Assessor…………………………………………………………21</w:t>
      </w:r>
    </w:p>
    <w:p w14:paraId="1694C85B" w14:textId="13382813" w:rsidR="00C85E6D" w:rsidRDefault="00C85E6D" w:rsidP="00C85E6D">
      <w:pPr>
        <w:pStyle w:val="ListParagraph"/>
        <w:numPr>
          <w:ilvl w:val="0"/>
          <w:numId w:val="26"/>
        </w:numPr>
        <w:spacing w:after="0"/>
      </w:pPr>
      <w:r>
        <w:t>Appendix A – Additional Guidance</w:t>
      </w:r>
      <w:r w:rsidR="002E234D">
        <w:t>………………………………………………………...22</w:t>
      </w:r>
    </w:p>
    <w:p w14:paraId="1838820A" w14:textId="38F57D09" w:rsidR="00813486" w:rsidRDefault="00813486" w:rsidP="00813486">
      <w:pPr>
        <w:pStyle w:val="ListParagraph"/>
        <w:numPr>
          <w:ilvl w:val="1"/>
          <w:numId w:val="26"/>
        </w:numPr>
        <w:spacing w:after="0"/>
      </w:pPr>
      <w:r>
        <w:t>Leading people………………………………………………………………………….22</w:t>
      </w:r>
    </w:p>
    <w:p w14:paraId="4349B60D" w14:textId="47D1CBB9" w:rsidR="00813486" w:rsidRPr="0028601E" w:rsidRDefault="00813486" w:rsidP="00813486">
      <w:pPr>
        <w:pStyle w:val="ListParagraph"/>
        <w:numPr>
          <w:ilvl w:val="1"/>
          <w:numId w:val="26"/>
        </w:numPr>
        <w:spacing w:after="0"/>
      </w:pPr>
      <w:r>
        <w:t>Managing change……………………………………………………………………….23</w:t>
      </w:r>
    </w:p>
    <w:p w14:paraId="0AA1F7A8" w14:textId="77777777" w:rsidR="007778F3" w:rsidRDefault="007778F3" w:rsidP="00036750">
      <w:pPr>
        <w:spacing w:after="0"/>
        <w:rPr>
          <w:rFonts w:ascii="Arial" w:hAnsi="Arial" w:cs="Arial"/>
        </w:rPr>
      </w:pPr>
    </w:p>
    <w:p w14:paraId="4D831212" w14:textId="77777777" w:rsidR="007778F3" w:rsidRDefault="007778F3" w:rsidP="00036750">
      <w:pPr>
        <w:spacing w:after="0"/>
        <w:rPr>
          <w:rFonts w:ascii="Arial" w:hAnsi="Arial" w:cs="Arial"/>
        </w:rPr>
      </w:pPr>
    </w:p>
    <w:p w14:paraId="4BB9BB8D" w14:textId="77777777" w:rsidR="007778F3" w:rsidRDefault="007778F3" w:rsidP="00036750">
      <w:pPr>
        <w:spacing w:after="0"/>
        <w:rPr>
          <w:rFonts w:ascii="Arial" w:hAnsi="Arial" w:cs="Arial"/>
        </w:rPr>
      </w:pPr>
    </w:p>
    <w:p w14:paraId="1CF63DAF" w14:textId="77777777" w:rsidR="007778F3" w:rsidRDefault="007778F3" w:rsidP="00036750">
      <w:pPr>
        <w:spacing w:after="0"/>
        <w:rPr>
          <w:rFonts w:ascii="Arial" w:hAnsi="Arial" w:cs="Arial"/>
        </w:rPr>
      </w:pPr>
    </w:p>
    <w:p w14:paraId="4A21A982" w14:textId="77777777" w:rsidR="007778F3" w:rsidRDefault="007778F3" w:rsidP="00036750">
      <w:pPr>
        <w:spacing w:after="0"/>
        <w:rPr>
          <w:rFonts w:ascii="Arial" w:hAnsi="Arial" w:cs="Arial"/>
        </w:rPr>
      </w:pPr>
    </w:p>
    <w:p w14:paraId="670696B3" w14:textId="77777777" w:rsidR="007778F3" w:rsidRDefault="007778F3" w:rsidP="00036750">
      <w:pPr>
        <w:spacing w:after="0"/>
        <w:rPr>
          <w:rFonts w:ascii="Arial" w:hAnsi="Arial" w:cs="Arial"/>
        </w:rPr>
      </w:pPr>
    </w:p>
    <w:p w14:paraId="0AF48B30" w14:textId="77777777" w:rsidR="007778F3" w:rsidRDefault="007778F3" w:rsidP="00036750">
      <w:pPr>
        <w:spacing w:after="0"/>
        <w:rPr>
          <w:rFonts w:ascii="Arial" w:hAnsi="Arial" w:cs="Arial"/>
        </w:rPr>
      </w:pPr>
    </w:p>
    <w:p w14:paraId="41BEEFB2" w14:textId="77777777" w:rsidR="007778F3" w:rsidRDefault="007778F3" w:rsidP="00036750">
      <w:pPr>
        <w:spacing w:after="0"/>
        <w:rPr>
          <w:rFonts w:ascii="Arial" w:hAnsi="Arial" w:cs="Arial"/>
        </w:rPr>
      </w:pPr>
    </w:p>
    <w:p w14:paraId="3C82FE1F" w14:textId="77777777" w:rsidR="007778F3" w:rsidRDefault="007778F3" w:rsidP="00036750">
      <w:pPr>
        <w:spacing w:after="0"/>
        <w:rPr>
          <w:rFonts w:ascii="Arial" w:hAnsi="Arial" w:cs="Arial"/>
        </w:rPr>
      </w:pPr>
    </w:p>
    <w:p w14:paraId="446E7F10" w14:textId="77777777" w:rsidR="007778F3" w:rsidRDefault="007778F3" w:rsidP="00036750">
      <w:pPr>
        <w:spacing w:after="0"/>
        <w:rPr>
          <w:rFonts w:ascii="Arial" w:hAnsi="Arial" w:cs="Arial"/>
        </w:rPr>
      </w:pPr>
    </w:p>
    <w:p w14:paraId="3DFB330A" w14:textId="77777777" w:rsidR="007778F3" w:rsidRDefault="007778F3" w:rsidP="00036750">
      <w:pPr>
        <w:spacing w:after="0"/>
        <w:rPr>
          <w:rFonts w:ascii="Arial" w:hAnsi="Arial" w:cs="Arial"/>
        </w:rPr>
      </w:pPr>
    </w:p>
    <w:p w14:paraId="3D4D898B" w14:textId="77777777" w:rsidR="007778F3" w:rsidRDefault="007778F3" w:rsidP="00036750">
      <w:pPr>
        <w:spacing w:after="0"/>
        <w:rPr>
          <w:rFonts w:ascii="Arial" w:hAnsi="Arial" w:cs="Arial"/>
        </w:rPr>
      </w:pPr>
    </w:p>
    <w:p w14:paraId="0AF095C8" w14:textId="77777777" w:rsidR="007778F3" w:rsidRDefault="007778F3" w:rsidP="00036750">
      <w:pPr>
        <w:spacing w:after="0"/>
        <w:rPr>
          <w:rFonts w:ascii="Arial" w:hAnsi="Arial" w:cs="Arial"/>
        </w:rPr>
      </w:pPr>
    </w:p>
    <w:p w14:paraId="31B803BA" w14:textId="77777777" w:rsidR="007778F3" w:rsidRDefault="007778F3" w:rsidP="00036750">
      <w:pPr>
        <w:spacing w:after="0"/>
        <w:rPr>
          <w:rFonts w:ascii="Arial" w:hAnsi="Arial" w:cs="Arial"/>
        </w:rPr>
      </w:pPr>
    </w:p>
    <w:p w14:paraId="105EFEF1" w14:textId="77777777" w:rsidR="008204D0" w:rsidRPr="0088393D" w:rsidRDefault="008204D0" w:rsidP="008204D0">
      <w:pPr>
        <w:pStyle w:val="Heading1"/>
        <w:numPr>
          <w:ilvl w:val="0"/>
          <w:numId w:val="21"/>
        </w:numPr>
        <w:tabs>
          <w:tab w:val="num" w:pos="360"/>
        </w:tabs>
        <w:ind w:left="0" w:firstLine="0"/>
      </w:pPr>
      <w:r w:rsidRPr="0088393D">
        <w:lastRenderedPageBreak/>
        <w:t>Introduction</w:t>
      </w:r>
    </w:p>
    <w:p w14:paraId="27672EDB" w14:textId="77777777" w:rsidR="008204D0" w:rsidRPr="0088393D" w:rsidRDefault="008204D0" w:rsidP="008204D0">
      <w:pPr>
        <w:pStyle w:val="Heading2"/>
      </w:pPr>
      <w:bookmarkStart w:id="0" w:name="_Toc146225506"/>
      <w:r w:rsidRPr="0088393D">
        <w:t>1.1 Background</w:t>
      </w:r>
      <w:bookmarkEnd w:id="0"/>
    </w:p>
    <w:p w14:paraId="3C7D5017"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This programme is designed to support your progression into leadership, enabling you to shape and direct your organisation. The learning elements equip you with the knowledge and skills needed to lead people and contribute positively through continuous development.</w:t>
      </w:r>
    </w:p>
    <w:p w14:paraId="2E76559A"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The assessment is a post-course reflection focused on how you apply what you've learned in your role. It also encourages you to consider your ongoing development and future goals.</w:t>
      </w:r>
    </w:p>
    <w:p w14:paraId="0CBEC738"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 xml:space="preserve">Importantly, this is </w:t>
      </w:r>
      <w:r w:rsidRPr="00442A4D">
        <w:rPr>
          <w:rFonts w:eastAsia="Times New Roman" w:cs="Times New Roman"/>
          <w:b/>
          <w:bCs/>
          <w:lang w:eastAsia="en-GB"/>
        </w:rPr>
        <w:t>not</w:t>
      </w:r>
      <w:r w:rsidRPr="00442A4D">
        <w:rPr>
          <w:rFonts w:eastAsia="Times New Roman" w:cs="Times New Roman"/>
          <w:lang w:eastAsia="en-GB"/>
        </w:rPr>
        <w:t xml:space="preserve"> a technical assessment of your engineering, surveying, inspection, or commercial expertise. Instead, it evaluates your ability to learn, develop yourself and others, and improve performance through effective leadership and change management.</w:t>
      </w:r>
    </w:p>
    <w:p w14:paraId="0DED73C2"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The assessment includes:</w:t>
      </w:r>
    </w:p>
    <w:p w14:paraId="697E86BB" w14:textId="77777777" w:rsidR="008204D0" w:rsidRPr="00442A4D" w:rsidRDefault="008204D0" w:rsidP="008204D0">
      <w:pPr>
        <w:numPr>
          <w:ilvl w:val="0"/>
          <w:numId w:val="22"/>
        </w:num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A written statement from you</w:t>
      </w:r>
    </w:p>
    <w:p w14:paraId="3603A90C" w14:textId="77777777" w:rsidR="008204D0" w:rsidRPr="00442A4D" w:rsidRDefault="008204D0" w:rsidP="008204D0">
      <w:pPr>
        <w:numPr>
          <w:ilvl w:val="0"/>
          <w:numId w:val="22"/>
        </w:num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Testimony from a supporter (e.g. line manager or senior colleague)</w:t>
      </w:r>
    </w:p>
    <w:p w14:paraId="45790787" w14:textId="77777777" w:rsidR="008204D0" w:rsidRPr="00442A4D" w:rsidRDefault="008204D0" w:rsidP="008204D0">
      <w:pPr>
        <w:numPr>
          <w:ilvl w:val="0"/>
          <w:numId w:val="22"/>
        </w:num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An online interview with one of our assessors</w:t>
      </w:r>
    </w:p>
    <w:p w14:paraId="4F229B89"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 xml:space="preserve">You’re encouraged to begin compiling your statement around six months after starting the course, allowing time to apply your learning and gather evidence. Once your statement is complete and signed off by your supporter, you can submit it for review. The ICE Training </w:t>
      </w:r>
      <w:r>
        <w:rPr>
          <w:rFonts w:eastAsia="Times New Roman" w:cs="Times New Roman"/>
          <w:lang w:eastAsia="en-GB"/>
        </w:rPr>
        <w:t xml:space="preserve">admin </w:t>
      </w:r>
      <w:r w:rsidRPr="00442A4D">
        <w:rPr>
          <w:rFonts w:eastAsia="Times New Roman" w:cs="Times New Roman"/>
          <w:lang w:eastAsia="en-GB"/>
        </w:rPr>
        <w:t>team will then schedule your interview at a mutually convenient time.</w:t>
      </w:r>
    </w:p>
    <w:p w14:paraId="7DB5BA45" w14:textId="77777777" w:rsidR="008204D0" w:rsidRPr="00442A4D"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The interview will take place online via Teams and last approximately one hour. The assessor will draw on your statement and supporting testimony to make a recommendation — either a pass or a referral for further development.</w:t>
      </w:r>
    </w:p>
    <w:p w14:paraId="3FB7F1A9" w14:textId="77777777" w:rsidR="008204D0" w:rsidRDefault="008204D0" w:rsidP="008204D0">
      <w:pPr>
        <w:spacing w:before="100" w:beforeAutospacing="1" w:after="100" w:afterAutospacing="1" w:line="240" w:lineRule="auto"/>
        <w:rPr>
          <w:rFonts w:eastAsia="Times New Roman" w:cs="Times New Roman"/>
          <w:lang w:eastAsia="en-GB"/>
        </w:rPr>
      </w:pPr>
      <w:r w:rsidRPr="00442A4D">
        <w:rPr>
          <w:rFonts w:eastAsia="Times New Roman" w:cs="Times New Roman"/>
          <w:lang w:eastAsia="en-GB"/>
        </w:rPr>
        <w:t>This is a valuable opportunity to reflect on your strengths, identify areas for growth, and begin planning your future development and contribution to your organisation.</w:t>
      </w:r>
    </w:p>
    <w:p w14:paraId="2CBF5C0E" w14:textId="77777777" w:rsidR="008204D0" w:rsidRDefault="008204D0" w:rsidP="008204D0">
      <w:pPr>
        <w:spacing w:before="100" w:beforeAutospacing="1" w:after="100" w:afterAutospacing="1" w:line="240" w:lineRule="auto"/>
        <w:rPr>
          <w:rFonts w:eastAsia="Times New Roman" w:cs="Times New Roman"/>
          <w:lang w:eastAsia="en-GB"/>
        </w:rPr>
      </w:pPr>
    </w:p>
    <w:p w14:paraId="64994446" w14:textId="77777777" w:rsidR="00CD202A" w:rsidRPr="0088393D" w:rsidRDefault="00CD202A" w:rsidP="00CD202A">
      <w:pPr>
        <w:pStyle w:val="Heading2"/>
      </w:pPr>
      <w:r>
        <w:t xml:space="preserve">1.2 </w:t>
      </w:r>
      <w:r w:rsidRPr="0088393D">
        <w:t>What do I have to do?</w:t>
      </w:r>
    </w:p>
    <w:p w14:paraId="66DD30E1" w14:textId="77777777" w:rsidR="00CD202A" w:rsidRPr="009F5470" w:rsidRDefault="00CD202A" w:rsidP="00CD202A">
      <w:pPr>
        <w:spacing w:before="120" w:after="240"/>
      </w:pPr>
      <w:r w:rsidRPr="009F5470">
        <w:t>To complete the assessment process, you will need to:</w:t>
      </w:r>
    </w:p>
    <w:p w14:paraId="4EA926D1" w14:textId="77777777" w:rsidR="00CD202A" w:rsidRPr="009F5470" w:rsidRDefault="00CD202A" w:rsidP="00CD202A">
      <w:pPr>
        <w:pStyle w:val="ListParagraph"/>
        <w:numPr>
          <w:ilvl w:val="0"/>
          <w:numId w:val="23"/>
        </w:numPr>
        <w:spacing w:after="240" w:line="278" w:lineRule="auto"/>
        <w:contextualSpacing/>
      </w:pPr>
      <w:r w:rsidRPr="009F5470">
        <w:rPr>
          <w:b/>
          <w:bCs/>
        </w:rPr>
        <w:t>Complete your submission.</w:t>
      </w:r>
      <w:r w:rsidRPr="009F5470">
        <w:t xml:space="preserve"> Please refer to the section titled </w:t>
      </w:r>
      <w:r w:rsidRPr="009F5470">
        <w:rPr>
          <w:i/>
          <w:iCs/>
        </w:rPr>
        <w:t>Your Submission</w:t>
      </w:r>
      <w:r w:rsidRPr="009F5470">
        <w:t xml:space="preserve"> for </w:t>
      </w:r>
      <w:proofErr w:type="gramStart"/>
      <w:r w:rsidRPr="009F5470">
        <w:t>guidance</w:t>
      </w:r>
      <w:proofErr w:type="gramEnd"/>
      <w:r w:rsidRPr="009F5470">
        <w:t xml:space="preserve"> on what to include and how to focus your content.</w:t>
      </w:r>
    </w:p>
    <w:p w14:paraId="4A42FC2A" w14:textId="77777777" w:rsidR="00CD202A" w:rsidRPr="009F5470" w:rsidRDefault="00CD202A" w:rsidP="00CD202A">
      <w:pPr>
        <w:pStyle w:val="ListParagraph"/>
        <w:numPr>
          <w:ilvl w:val="0"/>
          <w:numId w:val="23"/>
        </w:numPr>
        <w:spacing w:after="240" w:line="278" w:lineRule="auto"/>
        <w:contextualSpacing/>
      </w:pPr>
      <w:r w:rsidRPr="009F5470">
        <w:rPr>
          <w:b/>
          <w:bCs/>
        </w:rPr>
        <w:t>Nominate a mentor.</w:t>
      </w:r>
      <w:r w:rsidRPr="009F5470">
        <w:t xml:space="preserve"> This should ideally be your line manager or another suitable colleague who can act as a mentor and provide a supporting testimony. Make sure they understand that your statement forms the final assessment for the ICE Mini-MBA in Infrastructure.</w:t>
      </w:r>
    </w:p>
    <w:p w14:paraId="06D0A1BE" w14:textId="77777777" w:rsidR="00CD202A" w:rsidRPr="009F5470" w:rsidRDefault="00CD202A" w:rsidP="00CD202A">
      <w:pPr>
        <w:pStyle w:val="ListParagraph"/>
        <w:numPr>
          <w:ilvl w:val="0"/>
          <w:numId w:val="23"/>
        </w:numPr>
        <w:spacing w:after="240" w:line="278" w:lineRule="auto"/>
        <w:contextualSpacing/>
      </w:pPr>
      <w:r w:rsidRPr="009F5470">
        <w:rPr>
          <w:b/>
          <w:bCs/>
        </w:rPr>
        <w:lastRenderedPageBreak/>
        <w:t>Attend an interview.</w:t>
      </w:r>
      <w:r w:rsidRPr="009F5470">
        <w:t xml:space="preserve"> You’ll take part in a one-hour online interview via Teams with an ICE assessor. The interview will confirm how you’re applying your new skills and knowledge in your role as a leader, and how you plan to support your own development, your team, and your wider </w:t>
      </w:r>
      <w:proofErr w:type="spellStart"/>
      <w:r w:rsidRPr="009F5470">
        <w:t>organisation</w:t>
      </w:r>
      <w:proofErr w:type="spellEnd"/>
      <w:r w:rsidRPr="009F5470">
        <w:t>. You may be asked to answer questions or provide additional information for clarification.</w:t>
      </w:r>
    </w:p>
    <w:p w14:paraId="0CD99845" w14:textId="77777777" w:rsidR="00CD202A" w:rsidRPr="0088393D" w:rsidRDefault="00CD202A" w:rsidP="00FF675C">
      <w:pPr>
        <w:pStyle w:val="ListParagraph"/>
        <w:numPr>
          <w:ilvl w:val="0"/>
          <w:numId w:val="0"/>
        </w:numPr>
        <w:spacing w:after="240"/>
        <w:ind w:left="720"/>
      </w:pPr>
    </w:p>
    <w:p w14:paraId="12B342EB" w14:textId="77777777" w:rsidR="00CD202A" w:rsidRPr="0088393D" w:rsidRDefault="00CD202A" w:rsidP="00CD202A">
      <w:pPr>
        <w:pStyle w:val="Heading2"/>
      </w:pPr>
      <w:r>
        <w:t>1.3 The Interview</w:t>
      </w:r>
    </w:p>
    <w:p w14:paraId="021AFF87" w14:textId="77777777" w:rsidR="00CD202A" w:rsidRPr="008C4C58" w:rsidRDefault="00CD202A" w:rsidP="00CD202A">
      <w:pPr>
        <w:spacing w:before="120" w:after="240" w:line="240" w:lineRule="auto"/>
      </w:pPr>
      <w:r w:rsidRPr="008C4C58">
        <w:t>The interview will be conducted online and will last approximately one hour. Please ensure you’re in a quiet, distraction-free environment where you can focus and perform at your best.</w:t>
      </w:r>
    </w:p>
    <w:p w14:paraId="60C97C76" w14:textId="77777777" w:rsidR="00CD202A" w:rsidRPr="008C4C58" w:rsidRDefault="00CD202A" w:rsidP="00CD202A">
      <w:pPr>
        <w:spacing w:before="120" w:after="240" w:line="240" w:lineRule="auto"/>
      </w:pPr>
      <w:r w:rsidRPr="008C4C58">
        <w:t>The assessor’s role is not to evaluate your technical expertise as an engineer, surveyor, or commercial manager. Instead, they will assess how effectively you’ve applied your learning, improved your working practices and relationships, and how you plan to continue developing yourself and others. They will also confirm that your submission contains sufficient evidence and that your claims are validated.</w:t>
      </w:r>
    </w:p>
    <w:p w14:paraId="2CB8B155" w14:textId="77777777" w:rsidR="00CD202A" w:rsidRDefault="00CD202A" w:rsidP="00CD202A">
      <w:pPr>
        <w:spacing w:before="120" w:after="240" w:line="240" w:lineRule="auto"/>
      </w:pPr>
      <w:r w:rsidRPr="008C4C58">
        <w:t>Once connected with an assessor, they will aim to maintain ongoing contact. If you’re unable to attend the scheduled interview, please give at least 24 hours’ notice. Repeated non-responses may result in your application being placed on hold.</w:t>
      </w:r>
    </w:p>
    <w:p w14:paraId="4477DB07" w14:textId="77777777" w:rsidR="00CD202A" w:rsidRDefault="00CD202A" w:rsidP="00CD202A">
      <w:pPr>
        <w:spacing w:before="120" w:after="240" w:line="240" w:lineRule="auto"/>
      </w:pPr>
    </w:p>
    <w:p w14:paraId="451A6A84" w14:textId="77777777" w:rsidR="00CD202A" w:rsidRDefault="00CD202A" w:rsidP="00CD202A">
      <w:pPr>
        <w:spacing w:before="120" w:after="240" w:line="240" w:lineRule="auto"/>
      </w:pPr>
      <w:r w:rsidRPr="008C4C58">
        <w:t>Before the interview, the assessor will review your written statement and the supporting testimony from your nominated colleague.</w:t>
      </w:r>
    </w:p>
    <w:p w14:paraId="7E02625C" w14:textId="77777777" w:rsidR="00FF675C" w:rsidRPr="008C4C58" w:rsidRDefault="00FF675C" w:rsidP="00FF675C">
      <w:pPr>
        <w:spacing w:before="120" w:after="240" w:line="240" w:lineRule="auto"/>
      </w:pPr>
      <w:r w:rsidRPr="008C4C58">
        <w:t>During the interview, they will ask questions based on your submission and supporting evidence to ensure your written and verbal responses are coherent and substantiated. They will seek to confirm:</w:t>
      </w:r>
    </w:p>
    <w:p w14:paraId="3C846AE5" w14:textId="77777777" w:rsidR="00FF675C" w:rsidRPr="008C4C58" w:rsidRDefault="00FF675C" w:rsidP="00FF675C">
      <w:pPr>
        <w:numPr>
          <w:ilvl w:val="0"/>
          <w:numId w:val="24"/>
        </w:numPr>
        <w:spacing w:before="120" w:after="240" w:line="240" w:lineRule="auto"/>
      </w:pPr>
      <w:r w:rsidRPr="008C4C58">
        <w:t>That you have applied the skills and knowledge gained from the ICE Mini-MBA in Infrastructure</w:t>
      </w:r>
    </w:p>
    <w:p w14:paraId="3F059641" w14:textId="77777777" w:rsidR="00FF675C" w:rsidRPr="008C4C58" w:rsidRDefault="00FF675C" w:rsidP="00FF675C">
      <w:pPr>
        <w:numPr>
          <w:ilvl w:val="0"/>
          <w:numId w:val="24"/>
        </w:numPr>
        <w:spacing w:before="120" w:after="240" w:line="240" w:lineRule="auto"/>
      </w:pPr>
      <w:r w:rsidRPr="008C4C58">
        <w:t>How these skills have enhanced your performance and contributed positively to your organisation</w:t>
      </w:r>
    </w:p>
    <w:p w14:paraId="546204E4" w14:textId="77777777" w:rsidR="00FF675C" w:rsidRPr="008C4C58" w:rsidRDefault="00FF675C" w:rsidP="00FF675C">
      <w:pPr>
        <w:numPr>
          <w:ilvl w:val="0"/>
          <w:numId w:val="24"/>
        </w:numPr>
        <w:spacing w:before="120" w:after="240" w:line="240" w:lineRule="auto"/>
      </w:pPr>
      <w:r w:rsidRPr="008C4C58">
        <w:t>What you’ve learned from these experiences and how you plan to continue developing your leadership capabilities</w:t>
      </w:r>
    </w:p>
    <w:p w14:paraId="4F629165" w14:textId="77777777" w:rsidR="00FF675C" w:rsidRPr="008C4C58" w:rsidRDefault="00FF675C" w:rsidP="00FF675C">
      <w:pPr>
        <w:spacing w:before="120" w:after="240" w:line="240" w:lineRule="auto"/>
      </w:pPr>
      <w:r w:rsidRPr="008C4C58">
        <w:t>Based on the interview, the assessor will make one of two recommendations:</w:t>
      </w:r>
    </w:p>
    <w:p w14:paraId="13709F1E" w14:textId="77777777" w:rsidR="00FF675C" w:rsidRPr="008C4C58" w:rsidRDefault="00FF675C" w:rsidP="00FF675C">
      <w:pPr>
        <w:numPr>
          <w:ilvl w:val="0"/>
          <w:numId w:val="25"/>
        </w:numPr>
        <w:spacing w:before="120" w:after="240" w:line="240" w:lineRule="auto"/>
      </w:pPr>
      <w:r w:rsidRPr="008C4C58">
        <w:rPr>
          <w:b/>
          <w:bCs/>
        </w:rPr>
        <w:t>PASS</w:t>
      </w:r>
      <w:r w:rsidRPr="008C4C58">
        <w:t xml:space="preserve"> – No further action required; your ICE Mini-MBA in Infrastructure certificate will be awarded</w:t>
      </w:r>
    </w:p>
    <w:p w14:paraId="62950A0D" w14:textId="77777777" w:rsidR="00FF675C" w:rsidRPr="008C4C58" w:rsidRDefault="00FF675C" w:rsidP="00FF675C">
      <w:pPr>
        <w:numPr>
          <w:ilvl w:val="0"/>
          <w:numId w:val="25"/>
        </w:numPr>
        <w:spacing w:before="120" w:after="240" w:line="240" w:lineRule="auto"/>
      </w:pPr>
      <w:r w:rsidRPr="008C4C58">
        <w:rPr>
          <w:b/>
          <w:bCs/>
        </w:rPr>
        <w:t>REFERRAL</w:t>
      </w:r>
      <w:r w:rsidRPr="008C4C58">
        <w:t xml:space="preserve"> – You’ll be asked to resubmit your statement and/or repeat the interview, with specific guidance provided to strengthen your case</w:t>
      </w:r>
    </w:p>
    <w:p w14:paraId="0AAF91DB" w14:textId="77777777" w:rsidR="00FF675C" w:rsidRPr="008C4C58" w:rsidRDefault="00FF675C" w:rsidP="00FF675C">
      <w:pPr>
        <w:spacing w:before="120" w:after="240" w:line="240" w:lineRule="auto"/>
      </w:pPr>
      <w:r w:rsidRPr="008C4C58">
        <w:t>Further details on referrals and next steps are provided in later sections.</w:t>
      </w:r>
    </w:p>
    <w:p w14:paraId="0C7B3F13" w14:textId="77777777" w:rsidR="00FF675C" w:rsidRPr="005107CD" w:rsidRDefault="00FF675C" w:rsidP="00FF675C">
      <w:pPr>
        <w:spacing w:before="120" w:after="240" w:line="240" w:lineRule="auto"/>
      </w:pPr>
    </w:p>
    <w:p w14:paraId="6F2F7E70" w14:textId="77777777" w:rsidR="00FF675C" w:rsidRPr="00FF675C" w:rsidRDefault="00FF675C" w:rsidP="00FF675C">
      <w:pPr>
        <w:pStyle w:val="Heading2"/>
      </w:pPr>
      <w:r w:rsidRPr="00FF675C">
        <w:t>2. Your Statement</w:t>
      </w:r>
    </w:p>
    <w:p w14:paraId="0C1273EB" w14:textId="77777777" w:rsidR="00FF675C" w:rsidRPr="00624BD9" w:rsidRDefault="00FF675C" w:rsidP="00FF675C">
      <w:pPr>
        <w:spacing w:before="120" w:after="240" w:line="240" w:lineRule="auto"/>
      </w:pPr>
      <w:r w:rsidRPr="00624BD9">
        <w:t>This part of the process allows you to demonstrate how, since completing the ICE Mini-MBA in Infrastructure, you have:</w:t>
      </w:r>
    </w:p>
    <w:p w14:paraId="3AF5C122" w14:textId="77777777" w:rsidR="00FF675C" w:rsidRPr="00624BD9" w:rsidRDefault="00FF675C" w:rsidP="00FF675C">
      <w:pPr>
        <w:spacing w:before="120" w:after="240" w:line="240" w:lineRule="auto"/>
      </w:pPr>
      <w:r w:rsidRPr="00624BD9">
        <w:t>a) Delivered consistent, effective performance within your organisation (or a client organisation, if applicable)</w:t>
      </w:r>
      <w:r w:rsidRPr="00624BD9">
        <w:br/>
        <w:t>b) Applied your skills in leading people and managing change</w:t>
      </w:r>
      <w:r w:rsidRPr="00624BD9">
        <w:br/>
        <w:t>c) Reflected on your experience and committed to ongoing professional development (CPD)</w:t>
      </w:r>
    </w:p>
    <w:p w14:paraId="00FF0920" w14:textId="77777777" w:rsidR="00FF675C" w:rsidRDefault="00FF675C" w:rsidP="00FF675C">
      <w:pPr>
        <w:spacing w:before="120" w:after="240" w:line="240" w:lineRule="auto"/>
      </w:pPr>
      <w:r w:rsidRPr="00624BD9">
        <w:rPr>
          <w:b/>
          <w:bCs/>
        </w:rPr>
        <w:t>Please note:</w:t>
      </w:r>
      <w:r w:rsidRPr="00624BD9">
        <w:t xml:space="preserve"> Use the first-person singular wherever possible to clearly show that the work and performance described are your own.</w:t>
      </w:r>
    </w:p>
    <w:p w14:paraId="6069818D" w14:textId="77777777" w:rsidR="003A1281" w:rsidRPr="00624BD9" w:rsidRDefault="003A1281" w:rsidP="003A1281">
      <w:pPr>
        <w:spacing w:before="120" w:after="240" w:line="240" w:lineRule="auto"/>
      </w:pPr>
      <w:r w:rsidRPr="00624BD9">
        <w:t>Guidance on word count is provided for each section. You may include graphs, diagrams, or tables where they add clarity, but avoid attachments beyond your CV/profile and an organisation chart.</w:t>
      </w:r>
    </w:p>
    <w:p w14:paraId="4A9BDD75" w14:textId="77777777" w:rsidR="003A1281" w:rsidRPr="00624BD9" w:rsidRDefault="003A1281" w:rsidP="003A1281">
      <w:pPr>
        <w:spacing w:before="120" w:after="240" w:line="240" w:lineRule="auto"/>
      </w:pPr>
      <w:r w:rsidRPr="00624BD9">
        <w:t>Your submission will only be accessible to the ICE Training admin team, your ICE assessors, and potentially a moderator.</w:t>
      </w:r>
    </w:p>
    <w:p w14:paraId="588BA62C" w14:textId="77777777" w:rsidR="003A1281" w:rsidRPr="00624BD9" w:rsidRDefault="003A1281" w:rsidP="003A1281">
      <w:pPr>
        <w:spacing w:before="120" w:after="240" w:line="240" w:lineRule="auto"/>
      </w:pPr>
      <w:r w:rsidRPr="00624BD9">
        <w:t>Each section includes guidance to help focus your reflection.</w:t>
      </w:r>
      <w:r w:rsidRPr="00624BD9">
        <w:br/>
      </w:r>
      <w:r w:rsidRPr="00624BD9">
        <w:rPr>
          <w:b/>
          <w:bCs/>
        </w:rPr>
        <w:t>Critical:</w:t>
      </w:r>
      <w:r w:rsidRPr="00624BD9">
        <w:t xml:space="preserve"> This is an MBA-level assessment. You must demonstrate strategic thinking, clearly linking your project to your organisation’s overall strategy and showing its impact on business performance.</w:t>
      </w:r>
    </w:p>
    <w:p w14:paraId="0072C991" w14:textId="77777777" w:rsidR="003A1281" w:rsidRPr="00624BD9" w:rsidRDefault="003A1281" w:rsidP="003A1281">
      <w:pPr>
        <w:spacing w:before="120" w:after="240" w:line="240" w:lineRule="auto"/>
      </w:pPr>
      <w:r w:rsidRPr="00624BD9">
        <w:rPr>
          <w:b/>
          <w:bCs/>
        </w:rPr>
        <w:t>Please ensure:</w:t>
      </w:r>
    </w:p>
    <w:p w14:paraId="4EAB8283" w14:textId="77777777" w:rsidR="003A1281" w:rsidRPr="00624BD9" w:rsidRDefault="003A1281" w:rsidP="003A1281">
      <w:pPr>
        <w:numPr>
          <w:ilvl w:val="0"/>
          <w:numId w:val="29"/>
        </w:numPr>
        <w:spacing w:before="120" w:after="240" w:line="240" w:lineRule="auto"/>
      </w:pPr>
      <w:r w:rsidRPr="00624BD9">
        <w:t>You read and understand the general guidance and Appendix A thoroughly</w:t>
      </w:r>
    </w:p>
    <w:p w14:paraId="24BAB655" w14:textId="77777777" w:rsidR="003A1281" w:rsidRPr="00624BD9" w:rsidRDefault="003A1281" w:rsidP="003A1281">
      <w:pPr>
        <w:numPr>
          <w:ilvl w:val="0"/>
          <w:numId w:val="29"/>
        </w:numPr>
        <w:spacing w:before="120" w:after="240" w:line="240" w:lineRule="auto"/>
      </w:pPr>
      <w:r w:rsidRPr="00624BD9">
        <w:t xml:space="preserve">You address each element in the section guidance — your submission will be </w:t>
      </w:r>
      <w:r w:rsidRPr="00624BD9">
        <w:rPr>
          <w:b/>
          <w:bCs/>
        </w:rPr>
        <w:t>scored</w:t>
      </w:r>
      <w:r w:rsidRPr="00624BD9">
        <w:t xml:space="preserve"> against these criteria</w:t>
      </w:r>
    </w:p>
    <w:p w14:paraId="29F1988C" w14:textId="77777777" w:rsidR="003A1281" w:rsidRPr="00624BD9" w:rsidRDefault="003A1281" w:rsidP="003A1281">
      <w:pPr>
        <w:numPr>
          <w:ilvl w:val="0"/>
          <w:numId w:val="29"/>
        </w:numPr>
        <w:spacing w:before="120" w:after="240" w:line="240" w:lineRule="auto"/>
      </w:pPr>
      <w:r w:rsidRPr="00624BD9">
        <w:t>You refer to the red guidance notes throughout, which are there to support both you and your assessor in completing and evaluating your submission</w:t>
      </w:r>
    </w:p>
    <w:p w14:paraId="3475F925" w14:textId="77777777" w:rsidR="003A1281" w:rsidRPr="00624BD9" w:rsidRDefault="003A1281" w:rsidP="003A1281">
      <w:pPr>
        <w:spacing w:before="120" w:after="240" w:line="240" w:lineRule="auto"/>
      </w:pPr>
      <w:r w:rsidRPr="00624BD9">
        <w:t xml:space="preserve">Once your statement is complete, please send it to the ICE Training admin team at </w:t>
      </w:r>
      <w:r w:rsidRPr="00624BD9">
        <w:rPr>
          <w:b/>
          <w:bCs/>
        </w:rPr>
        <w:t>product@neccontract.com</w:t>
      </w:r>
      <w:r w:rsidRPr="00624BD9">
        <w:t>.</w:t>
      </w:r>
    </w:p>
    <w:p w14:paraId="73102605" w14:textId="77777777" w:rsidR="008204D0" w:rsidRDefault="008204D0" w:rsidP="008204D0">
      <w:pPr>
        <w:spacing w:before="100" w:beforeAutospacing="1" w:after="100" w:afterAutospacing="1" w:line="240" w:lineRule="auto"/>
        <w:rPr>
          <w:rFonts w:eastAsia="Times New Roman" w:cs="Times New Roman"/>
          <w:lang w:eastAsia="en-GB"/>
        </w:rPr>
      </w:pPr>
    </w:p>
    <w:p w14:paraId="15780D8E" w14:textId="77777777" w:rsidR="00353195" w:rsidRDefault="00353195" w:rsidP="008204D0">
      <w:pPr>
        <w:spacing w:before="100" w:beforeAutospacing="1" w:after="100" w:afterAutospacing="1" w:line="240" w:lineRule="auto"/>
        <w:rPr>
          <w:rFonts w:eastAsia="Times New Roman" w:cs="Times New Roman"/>
          <w:lang w:eastAsia="en-GB"/>
        </w:rPr>
      </w:pPr>
    </w:p>
    <w:p w14:paraId="30E0C2DB" w14:textId="77777777" w:rsidR="00353195" w:rsidRDefault="00353195" w:rsidP="008204D0">
      <w:pPr>
        <w:spacing w:before="100" w:beforeAutospacing="1" w:after="100" w:afterAutospacing="1" w:line="240" w:lineRule="auto"/>
        <w:rPr>
          <w:rFonts w:eastAsia="Times New Roman" w:cs="Times New Roman"/>
          <w:lang w:eastAsia="en-GB"/>
        </w:rPr>
      </w:pPr>
    </w:p>
    <w:p w14:paraId="506B645B" w14:textId="77777777" w:rsidR="00353195" w:rsidRDefault="00353195" w:rsidP="008204D0">
      <w:pPr>
        <w:spacing w:before="100" w:beforeAutospacing="1" w:after="100" w:afterAutospacing="1" w:line="240" w:lineRule="auto"/>
        <w:rPr>
          <w:rFonts w:eastAsia="Times New Roman" w:cs="Times New Roman"/>
          <w:lang w:eastAsia="en-GB"/>
        </w:rPr>
      </w:pPr>
    </w:p>
    <w:p w14:paraId="6A958226" w14:textId="77777777" w:rsidR="00353195" w:rsidRDefault="00353195" w:rsidP="008204D0">
      <w:pPr>
        <w:spacing w:before="100" w:beforeAutospacing="1" w:after="100" w:afterAutospacing="1" w:line="240" w:lineRule="auto"/>
        <w:rPr>
          <w:rFonts w:eastAsia="Times New Roman" w:cs="Times New Roman"/>
          <w:lang w:eastAsia="en-GB"/>
        </w:rPr>
      </w:pPr>
    </w:p>
    <w:tbl>
      <w:tblPr>
        <w:tblStyle w:val="TableGrid"/>
        <w:tblW w:w="9782" w:type="dxa"/>
        <w:tblInd w:w="-176"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2F2F2" w:themeFill="background1" w:themeFillShade="F2"/>
        <w:tblLook w:val="04A0" w:firstRow="1" w:lastRow="0" w:firstColumn="1" w:lastColumn="0" w:noHBand="0" w:noVBand="1"/>
      </w:tblPr>
      <w:tblGrid>
        <w:gridCol w:w="592"/>
        <w:gridCol w:w="9190"/>
      </w:tblGrid>
      <w:tr w:rsidR="00353195" w:rsidRPr="005107CD" w14:paraId="6FED701F" w14:textId="77777777" w:rsidTr="000E29CF">
        <w:trPr>
          <w:trHeight w:val="401"/>
        </w:trPr>
        <w:tc>
          <w:tcPr>
            <w:tcW w:w="592" w:type="dxa"/>
            <w:tcBorders>
              <w:right w:val="single" w:sz="24" w:space="0" w:color="FFFFFF" w:themeColor="background1"/>
            </w:tcBorders>
            <w:shd w:val="clear" w:color="auto" w:fill="009999"/>
          </w:tcPr>
          <w:p w14:paraId="57FB92C2" w14:textId="77777777" w:rsidR="00353195" w:rsidRPr="005107CD" w:rsidRDefault="00353195" w:rsidP="000E29CF">
            <w:pPr>
              <w:spacing w:before="120" w:after="240"/>
              <w:rPr>
                <w:b/>
                <w:bCs/>
              </w:rPr>
            </w:pPr>
          </w:p>
        </w:tc>
        <w:tc>
          <w:tcPr>
            <w:tcW w:w="9190" w:type="dxa"/>
            <w:tcBorders>
              <w:left w:val="single" w:sz="24" w:space="0" w:color="FFFFFF" w:themeColor="background1"/>
            </w:tcBorders>
            <w:shd w:val="clear" w:color="auto" w:fill="000000" w:themeFill="text1"/>
          </w:tcPr>
          <w:p w14:paraId="6939F809" w14:textId="77777777" w:rsidR="00353195" w:rsidRPr="005107CD" w:rsidRDefault="00353195" w:rsidP="000E29CF">
            <w:pPr>
              <w:spacing w:before="120" w:after="240"/>
              <w:rPr>
                <w:b/>
              </w:rPr>
            </w:pPr>
            <w:bookmarkStart w:id="1" w:name="_Toc146225510"/>
            <w:r w:rsidRPr="005D26F1">
              <w:rPr>
                <w:b/>
              </w:rPr>
              <w:t>A.</w:t>
            </w:r>
            <w:r>
              <w:rPr>
                <w:b/>
              </w:rPr>
              <w:t xml:space="preserve">  </w:t>
            </w:r>
            <w:r w:rsidRPr="005107CD">
              <w:rPr>
                <w:b/>
              </w:rPr>
              <w:t>About you</w:t>
            </w:r>
            <w:bookmarkEnd w:id="1"/>
          </w:p>
        </w:tc>
      </w:tr>
      <w:tr w:rsidR="00353195" w:rsidRPr="005107CD" w14:paraId="495C87D8" w14:textId="77777777" w:rsidTr="000E29CF">
        <w:trPr>
          <w:trHeight w:val="401"/>
        </w:trPr>
        <w:tc>
          <w:tcPr>
            <w:tcW w:w="9782" w:type="dxa"/>
            <w:gridSpan w:val="2"/>
          </w:tcPr>
          <w:p w14:paraId="02F342F6" w14:textId="77777777" w:rsidR="00353195" w:rsidRPr="005107CD" w:rsidRDefault="00353195" w:rsidP="000E29CF">
            <w:pPr>
              <w:spacing w:before="120" w:after="240"/>
            </w:pPr>
            <w:r w:rsidRPr="005107CD">
              <w:rPr>
                <w:b/>
                <w:bCs/>
              </w:rPr>
              <w:t>Name:</w:t>
            </w:r>
          </w:p>
        </w:tc>
      </w:tr>
      <w:tr w:rsidR="00353195" w:rsidRPr="005107CD" w14:paraId="562693D8" w14:textId="77777777" w:rsidTr="000E29CF">
        <w:trPr>
          <w:trHeight w:val="479"/>
        </w:trPr>
        <w:tc>
          <w:tcPr>
            <w:tcW w:w="9782" w:type="dxa"/>
            <w:gridSpan w:val="2"/>
          </w:tcPr>
          <w:p w14:paraId="7DD45750" w14:textId="77777777" w:rsidR="00353195" w:rsidRPr="005107CD" w:rsidRDefault="00353195" w:rsidP="000E29CF">
            <w:pPr>
              <w:spacing w:before="120" w:after="240"/>
              <w:rPr>
                <w:b/>
              </w:rPr>
            </w:pPr>
            <w:r w:rsidRPr="005107CD">
              <w:rPr>
                <w:b/>
              </w:rPr>
              <w:t xml:space="preserve">Email: </w:t>
            </w:r>
          </w:p>
        </w:tc>
      </w:tr>
      <w:tr w:rsidR="00353195" w:rsidRPr="005107CD" w14:paraId="1958D8F8" w14:textId="77777777" w:rsidTr="000E29CF">
        <w:trPr>
          <w:trHeight w:val="1110"/>
        </w:trPr>
        <w:tc>
          <w:tcPr>
            <w:tcW w:w="9782" w:type="dxa"/>
            <w:gridSpan w:val="2"/>
          </w:tcPr>
          <w:p w14:paraId="2102A202" w14:textId="77777777" w:rsidR="00353195" w:rsidRPr="005107CD" w:rsidRDefault="00353195" w:rsidP="000E29CF">
            <w:pPr>
              <w:spacing w:before="120" w:after="240"/>
              <w:rPr>
                <w:b/>
              </w:rPr>
            </w:pPr>
            <w:r w:rsidRPr="005107CD">
              <w:rPr>
                <w:b/>
              </w:rPr>
              <w:t>Telephone:</w:t>
            </w:r>
          </w:p>
          <w:p w14:paraId="7D0DE6B6" w14:textId="77777777" w:rsidR="00353195" w:rsidRPr="005107CD" w:rsidRDefault="00353195" w:rsidP="000E29CF">
            <w:pPr>
              <w:spacing w:before="120" w:after="240"/>
              <w:rPr>
                <w:b/>
              </w:rPr>
            </w:pPr>
            <w:r w:rsidRPr="005107CD">
              <w:rPr>
                <w:b/>
                <w:bCs/>
              </w:rPr>
              <w:t xml:space="preserve">NB: </w:t>
            </w:r>
            <w:r w:rsidRPr="005107CD">
              <w:t>You will be required to join the assessor for the online interview at the agreed time.</w:t>
            </w:r>
            <w:r w:rsidRPr="005107CD">
              <w:rPr>
                <w:b/>
              </w:rPr>
              <w:t xml:space="preserve"> </w:t>
            </w:r>
          </w:p>
        </w:tc>
      </w:tr>
      <w:tr w:rsidR="00353195" w:rsidRPr="005107CD" w14:paraId="0992505A" w14:textId="77777777" w:rsidTr="000E29CF">
        <w:trPr>
          <w:trHeight w:val="413"/>
        </w:trPr>
        <w:tc>
          <w:tcPr>
            <w:tcW w:w="9782" w:type="dxa"/>
            <w:gridSpan w:val="2"/>
          </w:tcPr>
          <w:p w14:paraId="00885786" w14:textId="77777777" w:rsidR="00353195" w:rsidRPr="005107CD" w:rsidRDefault="00353195" w:rsidP="000E29CF">
            <w:pPr>
              <w:spacing w:before="120" w:after="240"/>
            </w:pPr>
            <w:r w:rsidRPr="005107CD">
              <w:rPr>
                <w:b/>
                <w:bCs/>
              </w:rPr>
              <w:t>Employer:</w:t>
            </w:r>
          </w:p>
        </w:tc>
      </w:tr>
      <w:tr w:rsidR="00353195" w:rsidRPr="005107CD" w14:paraId="10C7283A" w14:textId="77777777" w:rsidTr="000E29CF">
        <w:trPr>
          <w:trHeight w:val="432"/>
        </w:trPr>
        <w:tc>
          <w:tcPr>
            <w:tcW w:w="9782" w:type="dxa"/>
            <w:gridSpan w:val="2"/>
          </w:tcPr>
          <w:p w14:paraId="4D2147AA" w14:textId="77777777" w:rsidR="00353195" w:rsidRPr="005107CD" w:rsidRDefault="00353195" w:rsidP="000E29CF">
            <w:pPr>
              <w:spacing w:before="120" w:after="240"/>
            </w:pPr>
            <w:r w:rsidRPr="005107CD">
              <w:rPr>
                <w:b/>
                <w:bCs/>
              </w:rPr>
              <w:t>Job Title:</w:t>
            </w:r>
          </w:p>
        </w:tc>
      </w:tr>
    </w:tbl>
    <w:p w14:paraId="435F0499" w14:textId="77777777" w:rsidR="00353195" w:rsidRDefault="00353195" w:rsidP="00353195">
      <w:pPr>
        <w:spacing w:before="120" w:after="240" w:line="240" w:lineRule="auto"/>
      </w:pPr>
    </w:p>
    <w:p w14:paraId="2F403F05" w14:textId="77777777" w:rsidR="00353195" w:rsidRDefault="00353195" w:rsidP="00353195">
      <w:pPr>
        <w:spacing w:before="120" w:after="240" w:line="240" w:lineRule="auto"/>
      </w:pPr>
    </w:p>
    <w:p w14:paraId="4EBE69B3" w14:textId="77777777" w:rsidR="00353195" w:rsidRDefault="00353195" w:rsidP="00353195">
      <w:pPr>
        <w:spacing w:before="120" w:after="240" w:line="240" w:lineRule="auto"/>
      </w:pPr>
    </w:p>
    <w:p w14:paraId="79E9CB6B" w14:textId="77777777" w:rsidR="00353195" w:rsidRDefault="00353195" w:rsidP="00353195">
      <w:pPr>
        <w:spacing w:before="120" w:after="240" w:line="240" w:lineRule="auto"/>
      </w:pPr>
    </w:p>
    <w:p w14:paraId="192DCE72" w14:textId="77777777" w:rsidR="00353195" w:rsidRDefault="00353195" w:rsidP="00353195">
      <w:pPr>
        <w:spacing w:before="120" w:after="240" w:line="240" w:lineRule="auto"/>
      </w:pPr>
    </w:p>
    <w:p w14:paraId="0D55A796" w14:textId="77777777" w:rsidR="00353195" w:rsidRDefault="00353195" w:rsidP="00353195">
      <w:pPr>
        <w:spacing w:before="120" w:after="240" w:line="240" w:lineRule="auto"/>
      </w:pPr>
    </w:p>
    <w:p w14:paraId="2A0AD380" w14:textId="77777777" w:rsidR="00353195" w:rsidRDefault="00353195" w:rsidP="00353195">
      <w:pPr>
        <w:spacing w:before="120" w:after="240" w:line="240" w:lineRule="auto"/>
      </w:pPr>
    </w:p>
    <w:p w14:paraId="7C609D34" w14:textId="77777777" w:rsidR="00353195" w:rsidRDefault="00353195" w:rsidP="00353195">
      <w:pPr>
        <w:spacing w:before="120" w:after="240" w:line="240" w:lineRule="auto"/>
      </w:pPr>
    </w:p>
    <w:p w14:paraId="217BCD94" w14:textId="77777777" w:rsidR="00353195" w:rsidRDefault="00353195" w:rsidP="00353195">
      <w:pPr>
        <w:spacing w:before="120" w:after="240" w:line="240" w:lineRule="auto"/>
      </w:pPr>
    </w:p>
    <w:p w14:paraId="258A59A5" w14:textId="77777777" w:rsidR="00353195" w:rsidRDefault="00353195" w:rsidP="00353195">
      <w:pPr>
        <w:spacing w:before="120" w:after="240" w:line="240" w:lineRule="auto"/>
      </w:pPr>
    </w:p>
    <w:p w14:paraId="479DCF3B" w14:textId="77777777" w:rsidR="00353195" w:rsidRDefault="00353195" w:rsidP="00353195">
      <w:pPr>
        <w:spacing w:before="120" w:after="240" w:line="240" w:lineRule="auto"/>
      </w:pPr>
    </w:p>
    <w:p w14:paraId="0C23DE6F" w14:textId="77777777" w:rsidR="00353195" w:rsidRDefault="00353195" w:rsidP="00353195">
      <w:pPr>
        <w:spacing w:before="120" w:after="240" w:line="240" w:lineRule="auto"/>
      </w:pPr>
    </w:p>
    <w:p w14:paraId="5718ED30" w14:textId="77777777" w:rsidR="00353195" w:rsidRDefault="00353195" w:rsidP="00353195">
      <w:pPr>
        <w:spacing w:before="120" w:after="240" w:line="240" w:lineRule="auto"/>
      </w:pPr>
    </w:p>
    <w:p w14:paraId="7250325C" w14:textId="77777777" w:rsidR="00353195" w:rsidRPr="005107CD" w:rsidRDefault="00353195" w:rsidP="00353195">
      <w:pPr>
        <w:spacing w:before="120" w:after="240" w:line="240" w:lineRule="auto"/>
      </w:pPr>
    </w:p>
    <w:p w14:paraId="422E621A" w14:textId="77777777" w:rsidR="00353195" w:rsidRDefault="00353195" w:rsidP="008204D0">
      <w:pPr>
        <w:spacing w:before="100" w:beforeAutospacing="1" w:after="100" w:afterAutospacing="1" w:line="240" w:lineRule="auto"/>
        <w:rPr>
          <w:rFonts w:eastAsia="Times New Roman" w:cs="Times New Roman"/>
          <w:lang w:eastAsia="en-GB"/>
        </w:rPr>
      </w:pPr>
    </w:p>
    <w:p w14:paraId="4365389F" w14:textId="77777777" w:rsidR="00353195" w:rsidRDefault="00353195" w:rsidP="008204D0">
      <w:pPr>
        <w:spacing w:before="100" w:beforeAutospacing="1" w:after="100" w:afterAutospacing="1" w:line="240" w:lineRule="auto"/>
        <w:rPr>
          <w:rFonts w:eastAsia="Times New Roman" w:cs="Times New Roman"/>
          <w:lang w:eastAsia="en-GB"/>
        </w:rPr>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50"/>
        <w:gridCol w:w="8785"/>
      </w:tblGrid>
      <w:tr w:rsidR="0073617E" w:rsidRPr="005107CD" w14:paraId="7F8C759A" w14:textId="77777777" w:rsidTr="000E29CF">
        <w:tc>
          <w:tcPr>
            <w:tcW w:w="554" w:type="dxa"/>
            <w:shd w:val="clear" w:color="auto" w:fill="009999"/>
            <w:vAlign w:val="center"/>
          </w:tcPr>
          <w:p w14:paraId="6168FEA2" w14:textId="77777777" w:rsidR="0073617E" w:rsidRPr="005107CD" w:rsidRDefault="0073617E" w:rsidP="000E29CF">
            <w:pPr>
              <w:spacing w:before="120" w:after="240"/>
            </w:pPr>
          </w:p>
        </w:tc>
        <w:tc>
          <w:tcPr>
            <w:tcW w:w="8952" w:type="dxa"/>
            <w:shd w:val="clear" w:color="auto" w:fill="000000" w:themeFill="text1"/>
            <w:vAlign w:val="center"/>
          </w:tcPr>
          <w:p w14:paraId="13FD82B7" w14:textId="77777777" w:rsidR="0073617E" w:rsidRPr="005107CD" w:rsidRDefault="0073617E" w:rsidP="000E29CF">
            <w:pPr>
              <w:spacing w:before="120" w:after="240"/>
              <w:rPr>
                <w:b/>
                <w:bCs/>
              </w:rPr>
            </w:pPr>
            <w:bookmarkStart w:id="2" w:name="_Toc146225511"/>
            <w:r w:rsidRPr="005D26F1">
              <w:rPr>
                <w:b/>
              </w:rPr>
              <w:t>B.</w:t>
            </w:r>
            <w:r>
              <w:rPr>
                <w:b/>
              </w:rPr>
              <w:t xml:space="preserve">  </w:t>
            </w:r>
            <w:r w:rsidRPr="005107CD">
              <w:rPr>
                <w:b/>
              </w:rPr>
              <w:t>About your work</w:t>
            </w:r>
            <w:bookmarkEnd w:id="2"/>
          </w:p>
        </w:tc>
      </w:tr>
    </w:tbl>
    <w:p w14:paraId="4A888DF4" w14:textId="77777777" w:rsidR="0073617E" w:rsidRPr="005107CD" w:rsidRDefault="0073617E" w:rsidP="0073617E">
      <w:pPr>
        <w:spacing w:before="120" w:after="240" w:line="240" w:lineRule="auto"/>
      </w:pPr>
      <w:r w:rsidRPr="005107CD">
        <w:t>Briefly explain the background to your statement: the sector you work in, your organisation and your role and responsibility within the organisation.</w:t>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73617E" w:rsidRPr="005107CD" w14:paraId="67582BEA" w14:textId="77777777" w:rsidTr="000E29CF">
        <w:tc>
          <w:tcPr>
            <w:tcW w:w="9747" w:type="dxa"/>
            <w:shd w:val="clear" w:color="auto" w:fill="FFFFFF" w:themeFill="background1"/>
          </w:tcPr>
          <w:p w14:paraId="73BAB0F7" w14:textId="77777777" w:rsidR="0073617E" w:rsidRPr="005107CD" w:rsidRDefault="0073617E" w:rsidP="000E29CF">
            <w:pPr>
              <w:spacing w:before="120" w:after="240"/>
            </w:pPr>
            <w:r w:rsidRPr="005107CD">
              <w:rPr>
                <w:b/>
                <w:bCs/>
              </w:rPr>
              <w:t>GUIDANCE:</w:t>
            </w:r>
            <w:r w:rsidRPr="005107CD">
              <w:t xml:space="preserve"> Here you should set the scene for your statement. Provide details of your job role and the organisation you work for; you may need to outline the nature of the organisation. Briefly</w:t>
            </w:r>
            <w:r w:rsidRPr="005107CD">
              <w:rPr>
                <w:u w:val="single"/>
              </w:rPr>
              <w:t xml:space="preserve"> </w:t>
            </w:r>
            <w:r w:rsidRPr="005107CD">
              <w:t>explain the main responsibilities of your role and where you fit into the organisation.</w:t>
            </w:r>
          </w:p>
          <w:p w14:paraId="5C23E013" w14:textId="77777777" w:rsidR="0073617E" w:rsidRPr="005107CD" w:rsidRDefault="0073617E" w:rsidP="000E29CF">
            <w:pPr>
              <w:spacing w:before="120" w:after="240"/>
              <w:rPr>
                <w:b/>
                <w:bCs/>
                <w:i/>
                <w:iCs/>
              </w:rPr>
            </w:pPr>
            <w:r w:rsidRPr="005107CD">
              <w:rPr>
                <w:b/>
                <w:bCs/>
                <w:i/>
                <w:iCs/>
              </w:rPr>
              <w:t>[250-350 words]</w:t>
            </w:r>
          </w:p>
        </w:tc>
      </w:tr>
      <w:tr w:rsidR="0073617E" w:rsidRPr="005107CD" w14:paraId="7C1A5DE3" w14:textId="77777777" w:rsidTr="000E29CF">
        <w:tc>
          <w:tcPr>
            <w:tcW w:w="9747" w:type="dxa"/>
          </w:tcPr>
          <w:p w14:paraId="3C99A93E" w14:textId="77777777" w:rsidR="0073617E" w:rsidRPr="005107CD" w:rsidRDefault="0073617E" w:rsidP="000E29CF">
            <w:pPr>
              <w:spacing w:before="120" w:after="240"/>
              <w:rPr>
                <w:b/>
                <w:bCs/>
              </w:rPr>
            </w:pPr>
            <w:r w:rsidRPr="005107CD">
              <w:rPr>
                <w:b/>
                <w:bCs/>
              </w:rPr>
              <w:t>YOUR STATEMENT:</w:t>
            </w:r>
          </w:p>
          <w:p w14:paraId="6DFE8550" w14:textId="77777777" w:rsidR="0073617E" w:rsidRPr="005107CD" w:rsidRDefault="0073617E" w:rsidP="0073617E">
            <w:pPr>
              <w:numPr>
                <w:ilvl w:val="0"/>
                <w:numId w:val="33"/>
              </w:numPr>
              <w:spacing w:before="120" w:after="240"/>
            </w:pPr>
            <w:r w:rsidRPr="005107CD">
              <w:t>Context, Background and Experience</w:t>
            </w:r>
          </w:p>
          <w:p w14:paraId="584D4D70" w14:textId="77777777" w:rsidR="0073617E" w:rsidRPr="005107CD" w:rsidRDefault="0073617E" w:rsidP="000E29CF">
            <w:pPr>
              <w:spacing w:before="120" w:after="240"/>
            </w:pPr>
            <w:r w:rsidRPr="005107CD">
              <w:t>Reviewers are greatly assisted with context about you … suggestions follow, attachments/ cut and paste or Appendices may be sensibly included:</w:t>
            </w:r>
          </w:p>
          <w:p w14:paraId="28A0B9CD" w14:textId="77777777" w:rsidR="0073617E" w:rsidRPr="005107CD" w:rsidRDefault="0073617E" w:rsidP="0073617E">
            <w:pPr>
              <w:numPr>
                <w:ilvl w:val="0"/>
                <w:numId w:val="30"/>
              </w:numPr>
              <w:spacing w:before="120" w:after="240"/>
            </w:pPr>
            <w:r w:rsidRPr="005107CD">
              <w:t>Personal profile … e.g.: CV (short, 2-page max version – include non-professional roles such as Scout Leader, Charity Chairperson, hobbies, personal achievements) NOTE: while early achievements and a copybook development profile is good, it is also OK to be a late developer. If so, capitalise on this, make the realisation/ breakthrough journey engaging … I left school at 16 to become a joiner on construction sites …</w:t>
            </w:r>
          </w:p>
          <w:p w14:paraId="3904A778" w14:textId="77777777" w:rsidR="0073617E" w:rsidRPr="005107CD" w:rsidRDefault="0073617E" w:rsidP="0073617E">
            <w:pPr>
              <w:numPr>
                <w:ilvl w:val="0"/>
                <w:numId w:val="30"/>
              </w:numPr>
              <w:spacing w:before="120" w:after="240"/>
            </w:pPr>
            <w:r w:rsidRPr="005107CD">
              <w:t>Organisational position … e.g.: organisation chart may be included (GDPR compliant … unnamed boxes as appropriate)</w:t>
            </w:r>
          </w:p>
          <w:p w14:paraId="029970B4" w14:textId="77777777" w:rsidR="0073617E" w:rsidRPr="005107CD" w:rsidRDefault="0073617E" w:rsidP="0073617E">
            <w:pPr>
              <w:numPr>
                <w:ilvl w:val="0"/>
                <w:numId w:val="30"/>
              </w:numPr>
              <w:spacing w:before="120" w:after="240"/>
            </w:pPr>
            <w:r w:rsidRPr="005107CD">
              <w:t>Role e.g.: your job description may be a useful document.</w:t>
            </w:r>
          </w:p>
          <w:p w14:paraId="53854F27" w14:textId="77777777" w:rsidR="0073617E" w:rsidRPr="005107CD" w:rsidRDefault="0073617E" w:rsidP="000E29CF">
            <w:pPr>
              <w:spacing w:before="120" w:after="240"/>
            </w:pPr>
            <w:r w:rsidRPr="005107CD">
              <w:t>As discussed in the course, not all leadership is as the person responsible for people and their performance – technical and thought leadership are equally valid. In some roles/ organisations you may do/ have done elements of each in differing proportions depending on the work in hand. Describe your role as appropriate with this in mind:</w:t>
            </w:r>
          </w:p>
          <w:p w14:paraId="3C3A79FD" w14:textId="77777777" w:rsidR="0073617E" w:rsidRPr="005107CD" w:rsidRDefault="0073617E" w:rsidP="0073617E">
            <w:pPr>
              <w:numPr>
                <w:ilvl w:val="0"/>
                <w:numId w:val="31"/>
              </w:numPr>
              <w:spacing w:before="120" w:after="240"/>
            </w:pPr>
            <w:r w:rsidRPr="005107CD">
              <w:t>Organisational leader – e.g.: I manage a team of x multidiscipline engineers – we undertake turnkey projects specialising in “these disciplines” in locations throughout the UK and the Middle East. Typical project size ranges from £</w:t>
            </w:r>
            <w:proofErr w:type="spellStart"/>
            <w:r w:rsidRPr="005107CD">
              <w:t>xm</w:t>
            </w:r>
            <w:proofErr w:type="spellEnd"/>
            <w:r w:rsidRPr="005107CD">
              <w:t xml:space="preserve"> to £</w:t>
            </w:r>
            <w:proofErr w:type="spellStart"/>
            <w:r w:rsidRPr="005107CD">
              <w:t>ym</w:t>
            </w:r>
            <w:proofErr w:type="spellEnd"/>
            <w:r w:rsidRPr="005107CD">
              <w:t>, the portfolio I am currently responsible for this year is £</w:t>
            </w:r>
            <w:proofErr w:type="spellStart"/>
            <w:r w:rsidRPr="005107CD">
              <w:t>zm</w:t>
            </w:r>
            <w:proofErr w:type="spellEnd"/>
            <w:r w:rsidRPr="005107CD">
              <w:t xml:space="preserve"> which we plan to increase </w:t>
            </w:r>
            <w:proofErr w:type="gramStart"/>
            <w:r w:rsidRPr="005107CD">
              <w:t>by ?</w:t>
            </w:r>
            <w:proofErr w:type="gramEnd"/>
            <w:r w:rsidRPr="005107CD">
              <w:t>% by 202x</w:t>
            </w:r>
          </w:p>
          <w:p w14:paraId="2A66C231" w14:textId="77777777" w:rsidR="0073617E" w:rsidRPr="005107CD" w:rsidRDefault="0073617E" w:rsidP="0073617E">
            <w:pPr>
              <w:numPr>
                <w:ilvl w:val="0"/>
                <w:numId w:val="31"/>
              </w:numPr>
              <w:spacing w:before="120" w:after="240"/>
            </w:pPr>
            <w:r w:rsidRPr="005107CD">
              <w:t xml:space="preserve">Technical leader – e.g.: I am the company’s technologist for “y” – and the “go to” SME for the group. I spend 80% of my time reviewing technical proposals and providing guidance. I ensure that we use the correct standards and that these are updated in accordance with the current compliance requirements. I have final responsibility for technical sign-off on all group projects where my discipline is used (typically £m/ annum). I spend 20% of my time working directly within project design teams as the technical specialist to find innovative and commercially competitive </w:t>
            </w:r>
            <w:r w:rsidRPr="005107CD">
              <w:lastRenderedPageBreak/>
              <w:t>approaches using my specialist knowledge. I review technical risk assessments and give techno/ commercial advice on mitigation of risks. Projects, where my discipline is included, irrespective of value, cannot go ahead without my signature.</w:t>
            </w:r>
          </w:p>
          <w:p w14:paraId="43349F20" w14:textId="77777777" w:rsidR="0073617E" w:rsidRPr="005107CD" w:rsidRDefault="0073617E" w:rsidP="0073617E">
            <w:pPr>
              <w:numPr>
                <w:ilvl w:val="0"/>
                <w:numId w:val="31"/>
              </w:numPr>
              <w:spacing w:before="120" w:after="240"/>
            </w:pPr>
            <w:r w:rsidRPr="005107CD">
              <w:t>Thought leader - I bring new ideas/ innovations to the division/ company in “discipline?” I also catalyse innovative/ competitive thinking at bid and design stages of new projects. My background is in technology and marketing – my time is split between 40/30/30 between Marketing Division, R&amp;D and commercial appraisals of proposals. I report to the Executive PMO. I currently lead a task force to examine marketing opportunities for our new technology in water management in grant funded disaster relief globally. My work is aligned with and influences the overall business strategy.</w:t>
            </w:r>
          </w:p>
          <w:p w14:paraId="54C979D9" w14:textId="77777777" w:rsidR="0073617E" w:rsidRPr="005107CD" w:rsidRDefault="0073617E" w:rsidP="000E29CF">
            <w:pPr>
              <w:spacing w:before="120" w:after="240"/>
            </w:pPr>
            <w:r w:rsidRPr="005107CD">
              <w:t>Guidance on the above:</w:t>
            </w:r>
          </w:p>
          <w:p w14:paraId="505450E6" w14:textId="77777777" w:rsidR="0073617E" w:rsidRPr="005107CD" w:rsidRDefault="0073617E" w:rsidP="0073617E">
            <w:pPr>
              <w:numPr>
                <w:ilvl w:val="0"/>
                <w:numId w:val="32"/>
              </w:numPr>
              <w:spacing w:before="120" w:after="240"/>
            </w:pPr>
            <w:r w:rsidRPr="005107CD">
              <w:t>you may sometimes be more one than the other - describe.</w:t>
            </w:r>
          </w:p>
          <w:p w14:paraId="4DB063F1" w14:textId="77777777" w:rsidR="0073617E" w:rsidRPr="005107CD" w:rsidRDefault="0073617E" w:rsidP="0073617E">
            <w:pPr>
              <w:numPr>
                <w:ilvl w:val="0"/>
                <w:numId w:val="32"/>
              </w:numPr>
              <w:spacing w:before="120" w:after="240"/>
            </w:pPr>
            <w:r w:rsidRPr="005107CD">
              <w:t>it is not wrong to be a technical guru with limited people responsibility – e.g.: you can show how you influence fellow employees to embrace technologies and approaches and how you deal with conflicts between commercial and technical goals.</w:t>
            </w:r>
          </w:p>
          <w:p w14:paraId="02F6ECF8" w14:textId="77777777" w:rsidR="0073617E" w:rsidRPr="005107CD" w:rsidRDefault="0073617E" w:rsidP="0073617E">
            <w:pPr>
              <w:numPr>
                <w:ilvl w:val="0"/>
                <w:numId w:val="32"/>
              </w:numPr>
              <w:spacing w:before="120" w:after="240"/>
            </w:pPr>
            <w:r w:rsidRPr="005107CD">
              <w:t xml:space="preserve">Empowerment - quantum of technical and commercial decision in relation to your role is a useful insight. Enlarge on your scope in aspects such as recent increases in responsibility, freedoms to work outside your boundaries under supervision for professional development. </w:t>
            </w:r>
          </w:p>
          <w:p w14:paraId="55EDA675" w14:textId="77777777" w:rsidR="0073617E" w:rsidRPr="005107CD" w:rsidRDefault="0073617E" w:rsidP="000E29CF">
            <w:pPr>
              <w:spacing w:before="120" w:after="240"/>
            </w:pPr>
          </w:p>
          <w:p w14:paraId="1917B179" w14:textId="77777777" w:rsidR="0073617E" w:rsidRPr="005107CD" w:rsidRDefault="0073617E" w:rsidP="0073617E">
            <w:pPr>
              <w:numPr>
                <w:ilvl w:val="0"/>
                <w:numId w:val="33"/>
              </w:numPr>
              <w:spacing w:before="120" w:after="240"/>
            </w:pPr>
            <w:r w:rsidRPr="005107CD">
              <w:t>Observations and narrative - prior management and leadership exposure/ experience:</w:t>
            </w:r>
          </w:p>
          <w:p w14:paraId="3D0026B4" w14:textId="77777777" w:rsidR="0073617E" w:rsidRPr="005107CD" w:rsidRDefault="0073617E" w:rsidP="000E29CF">
            <w:pPr>
              <w:spacing w:before="120" w:after="240"/>
            </w:pPr>
            <w:r w:rsidRPr="005107CD">
              <w:t>As mid-career professionals you may not have had direct opportunity to undertake significant/ strategic change projects as a manager or an initiator. However, you are likely to have encountered/ been part of change/ transformation initiatives e.g.: M&amp;A, management buy-out, significant up or downsizing, radical process update (Lean), key technology (AI) or methodology/ contractual framework shifts, supply chain collaborative working, contractual resolution. To show that you are aware of the strategic issues in your workplace, business, and economic environment, please add your observations - examples could include:</w:t>
            </w:r>
          </w:p>
          <w:p w14:paraId="49D9A6A0" w14:textId="77777777" w:rsidR="0073617E" w:rsidRPr="005107CD" w:rsidRDefault="0073617E" w:rsidP="0073617E">
            <w:pPr>
              <w:numPr>
                <w:ilvl w:val="0"/>
                <w:numId w:val="34"/>
              </w:numPr>
              <w:spacing w:before="120" w:after="240"/>
            </w:pPr>
            <w:r w:rsidRPr="005107CD">
              <w:t>strategic drivers e.g.: market share implications, technology lag, nett zero initiative, energy reduction, LTI reduction, value chain alignment (supplier/ company/ customer)</w:t>
            </w:r>
          </w:p>
          <w:p w14:paraId="3DDA1CCB" w14:textId="77777777" w:rsidR="0073617E" w:rsidRPr="005107CD" w:rsidRDefault="0073617E" w:rsidP="0073617E">
            <w:pPr>
              <w:numPr>
                <w:ilvl w:val="0"/>
                <w:numId w:val="34"/>
              </w:numPr>
              <w:spacing w:before="120" w:after="240"/>
            </w:pPr>
            <w:r w:rsidRPr="005107CD">
              <w:t xml:space="preserve">management techniques applied - – market analysis, solution identification (Porters Five Forces, Blue Sky method), stakeholder engagement, steering groups, stakeholder management communications, (e.g.: virtual project office), </w:t>
            </w:r>
          </w:p>
          <w:p w14:paraId="738F7B53" w14:textId="77777777" w:rsidR="0073617E" w:rsidRPr="005107CD" w:rsidRDefault="0073617E" w:rsidP="0073617E">
            <w:pPr>
              <w:numPr>
                <w:ilvl w:val="0"/>
                <w:numId w:val="34"/>
              </w:numPr>
              <w:spacing w:before="120" w:after="240"/>
            </w:pPr>
            <w:r w:rsidRPr="005107CD">
              <w:t>SWOT on methodology and outcome.</w:t>
            </w:r>
          </w:p>
          <w:p w14:paraId="627B085A" w14:textId="77777777" w:rsidR="0073617E" w:rsidRPr="005107CD" w:rsidRDefault="0073617E" w:rsidP="000E29CF">
            <w:pPr>
              <w:spacing w:before="120" w:after="240"/>
            </w:pPr>
            <w:r w:rsidRPr="005107CD">
              <w:t>NOTE: these are to demonstrate observation but should not be used as your core assignment for this exercise.</w:t>
            </w:r>
          </w:p>
          <w:p w14:paraId="24FC3F6F" w14:textId="77777777" w:rsidR="0073617E" w:rsidRPr="005107CD" w:rsidRDefault="0073617E" w:rsidP="000E29CF">
            <w:pPr>
              <w:spacing w:before="120" w:after="240"/>
            </w:pPr>
          </w:p>
        </w:tc>
      </w:tr>
      <w:tr w:rsidR="0073617E" w:rsidRPr="005107CD" w14:paraId="0C9973D9" w14:textId="77777777" w:rsidTr="000E29CF">
        <w:tc>
          <w:tcPr>
            <w:tcW w:w="9747" w:type="dxa"/>
          </w:tcPr>
          <w:p w14:paraId="1A90C221" w14:textId="77777777" w:rsidR="0073617E" w:rsidRPr="005107CD" w:rsidRDefault="0073617E" w:rsidP="000E29CF">
            <w:pPr>
              <w:spacing w:before="120" w:after="240"/>
              <w:rPr>
                <w:b/>
                <w:bCs/>
              </w:rPr>
            </w:pPr>
            <w:r w:rsidRPr="005107CD">
              <w:rPr>
                <w:b/>
                <w:bCs/>
              </w:rPr>
              <w:lastRenderedPageBreak/>
              <w:t>ASSESSOR COMMENTS:</w:t>
            </w:r>
          </w:p>
          <w:p w14:paraId="3E743EC9" w14:textId="77777777" w:rsidR="0073617E" w:rsidRPr="005107CD" w:rsidRDefault="0073617E" w:rsidP="000E29CF">
            <w:pPr>
              <w:spacing w:before="120" w:after="240"/>
              <w:rPr>
                <w:b/>
                <w:bCs/>
              </w:rPr>
            </w:pPr>
            <w:r w:rsidRPr="005107CD">
              <w:t xml:space="preserve"> </w:t>
            </w:r>
          </w:p>
        </w:tc>
      </w:tr>
    </w:tbl>
    <w:p w14:paraId="54F02263" w14:textId="77777777" w:rsidR="00353195" w:rsidRDefault="00353195" w:rsidP="008204D0">
      <w:pPr>
        <w:spacing w:before="100" w:beforeAutospacing="1" w:after="100" w:afterAutospacing="1" w:line="240" w:lineRule="auto"/>
        <w:rPr>
          <w:rFonts w:eastAsia="Times New Roman" w:cs="Times New Roman"/>
          <w:lang w:eastAsia="en-GB"/>
        </w:rPr>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45"/>
        <w:gridCol w:w="8790"/>
      </w:tblGrid>
      <w:tr w:rsidR="00202C02" w:rsidRPr="005107CD" w14:paraId="2B3346AF" w14:textId="77777777" w:rsidTr="000E29CF">
        <w:tc>
          <w:tcPr>
            <w:tcW w:w="561" w:type="dxa"/>
            <w:shd w:val="clear" w:color="auto" w:fill="009999"/>
            <w:vAlign w:val="center"/>
          </w:tcPr>
          <w:p w14:paraId="20A48A92" w14:textId="77777777" w:rsidR="00202C02" w:rsidRPr="005107CD" w:rsidRDefault="00202C02" w:rsidP="000E29CF">
            <w:pPr>
              <w:spacing w:before="120" w:after="240"/>
            </w:pPr>
          </w:p>
        </w:tc>
        <w:tc>
          <w:tcPr>
            <w:tcW w:w="9362" w:type="dxa"/>
            <w:shd w:val="clear" w:color="auto" w:fill="000000" w:themeFill="text1"/>
            <w:vAlign w:val="center"/>
          </w:tcPr>
          <w:p w14:paraId="6364C054" w14:textId="77777777" w:rsidR="00202C02" w:rsidRPr="005107CD" w:rsidRDefault="00202C02" w:rsidP="000E29CF">
            <w:pPr>
              <w:spacing w:before="120" w:after="240"/>
              <w:rPr>
                <w:b/>
              </w:rPr>
            </w:pPr>
            <w:bookmarkStart w:id="3" w:name="_Toc146225512"/>
            <w:r w:rsidRPr="005D26F1">
              <w:rPr>
                <w:b/>
              </w:rPr>
              <w:t>C.</w:t>
            </w:r>
            <w:r>
              <w:rPr>
                <w:b/>
              </w:rPr>
              <w:t xml:space="preserve">  </w:t>
            </w:r>
            <w:r w:rsidRPr="005107CD">
              <w:rPr>
                <w:b/>
              </w:rPr>
              <w:t>Achievements and contributions as proof of Management &amp; Leadership</w:t>
            </w:r>
            <w:bookmarkEnd w:id="3"/>
          </w:p>
        </w:tc>
      </w:tr>
    </w:tbl>
    <w:p w14:paraId="692B7E30" w14:textId="77777777" w:rsidR="00202C02" w:rsidRPr="005107CD" w:rsidRDefault="00202C02" w:rsidP="00202C02">
      <w:pPr>
        <w:spacing w:before="120" w:after="240" w:line="240" w:lineRule="auto"/>
      </w:pPr>
      <w:r w:rsidRPr="005107CD">
        <w:t>Describe your key achievement(s) since you started the Mini MBA in Infrastructure and explain the contribution or influence, they have had on the organisation and team members. Where possible you should include measures (quantitative or qualitative) and/or outcomes to illustrate your contribution.</w:t>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202C02" w:rsidRPr="005107CD" w14:paraId="73C8302A" w14:textId="77777777" w:rsidTr="000E29CF">
        <w:tc>
          <w:tcPr>
            <w:tcW w:w="9747" w:type="dxa"/>
            <w:shd w:val="clear" w:color="auto" w:fill="FFFFFF" w:themeFill="background1"/>
          </w:tcPr>
          <w:p w14:paraId="4494F6BE" w14:textId="77777777" w:rsidR="00202C02" w:rsidRPr="005107CD" w:rsidRDefault="00202C02" w:rsidP="000E29CF">
            <w:pPr>
              <w:spacing w:before="120" w:after="240"/>
            </w:pPr>
            <w:r w:rsidRPr="005107CD">
              <w:rPr>
                <w:b/>
                <w:bCs/>
              </w:rPr>
              <w:t>GUIDANCE:</w:t>
            </w:r>
            <w:r w:rsidRPr="005107CD">
              <w:t xml:space="preserve"> The organisation need not be one in which you are employed, it could be that you have recently changed employment or want to share what you have achieved in a formal, though voluntary, position such as in a charitable body or a sports/leisure club.</w:t>
            </w:r>
          </w:p>
          <w:p w14:paraId="21CAA1CE" w14:textId="77777777" w:rsidR="00202C02" w:rsidRPr="005107CD" w:rsidRDefault="00202C02" w:rsidP="000E29CF">
            <w:pPr>
              <w:spacing w:before="120" w:after="240"/>
            </w:pPr>
            <w:r w:rsidRPr="005107CD">
              <w:t xml:space="preserve">This section should contain the main proof that the candidate </w:t>
            </w:r>
            <w:proofErr w:type="gramStart"/>
            <w:r w:rsidRPr="005107CD">
              <w:t>is capable of operating</w:t>
            </w:r>
            <w:proofErr w:type="gramEnd"/>
            <w:r w:rsidRPr="005107CD">
              <w:t xml:space="preserve"> at a strategic thinker as a manager and leader – Sections D and E are subsets of this higher-level proof.</w:t>
            </w:r>
          </w:p>
          <w:p w14:paraId="75AE19F3" w14:textId="77777777" w:rsidR="00202C02" w:rsidRPr="005107CD" w:rsidRDefault="00202C02" w:rsidP="000E29CF">
            <w:pPr>
              <w:spacing w:before="120" w:after="240"/>
            </w:pPr>
            <w:r w:rsidRPr="005107CD">
              <w:t>In this section you should show unambiguously that you can:</w:t>
            </w:r>
          </w:p>
          <w:p w14:paraId="33266F5F" w14:textId="77777777" w:rsidR="00202C02" w:rsidRPr="005107CD" w:rsidRDefault="00202C02" w:rsidP="00202C02">
            <w:pPr>
              <w:numPr>
                <w:ilvl w:val="0"/>
                <w:numId w:val="47"/>
              </w:numPr>
              <w:spacing w:before="120" w:after="240"/>
            </w:pPr>
            <w:r w:rsidRPr="005107CD">
              <w:t>Manage people, processes and technology effectively and deliver results consistently.</w:t>
            </w:r>
          </w:p>
          <w:p w14:paraId="648B5F29" w14:textId="77777777" w:rsidR="00202C02" w:rsidRPr="005107CD" w:rsidRDefault="00202C02" w:rsidP="00202C02">
            <w:pPr>
              <w:numPr>
                <w:ilvl w:val="0"/>
                <w:numId w:val="47"/>
              </w:numPr>
              <w:spacing w:before="120" w:after="240"/>
            </w:pPr>
            <w:r w:rsidRPr="005107CD">
              <w:t>Lead people and initiate change:</w:t>
            </w:r>
          </w:p>
          <w:p w14:paraId="51CE84F4" w14:textId="77777777" w:rsidR="00202C02" w:rsidRPr="005107CD" w:rsidRDefault="00202C02" w:rsidP="00202C02">
            <w:pPr>
              <w:numPr>
                <w:ilvl w:val="1"/>
                <w:numId w:val="47"/>
              </w:numPr>
              <w:spacing w:before="120" w:after="240"/>
            </w:pPr>
            <w:r w:rsidRPr="005107CD">
              <w:t>Lead people with empathy such that they will follow and positively support your initiatives – and that you can manage and mitigate conflict.</w:t>
            </w:r>
          </w:p>
          <w:p w14:paraId="7ACF7568" w14:textId="77777777" w:rsidR="00202C02" w:rsidRPr="005107CD" w:rsidRDefault="00202C02" w:rsidP="00202C02">
            <w:pPr>
              <w:numPr>
                <w:ilvl w:val="1"/>
                <w:numId w:val="47"/>
              </w:numPr>
              <w:spacing w:before="120" w:after="240"/>
            </w:pPr>
            <w:r w:rsidRPr="005107CD">
              <w:t>Demonstrate that you are capable of innovative and strategic thinking relative to your role – bring aspects over and above “business as usual,” creating a vision which you can persuade your senior managers, peers and team to follow.</w:t>
            </w:r>
          </w:p>
          <w:p w14:paraId="03D7FEC9" w14:textId="77777777" w:rsidR="00202C02" w:rsidRPr="005107CD" w:rsidRDefault="00202C02" w:rsidP="000E29CF">
            <w:pPr>
              <w:spacing w:before="120" w:after="240"/>
            </w:pPr>
            <w:r w:rsidRPr="005107CD">
              <w:t>Achievements should be personal to you and your role, demonstrating how the knowledge and skills developed during the Mini MBA in Infrastructure have helped to improve your working performance and contributions to the organisation. Possible areas could include:</w:t>
            </w:r>
          </w:p>
          <w:p w14:paraId="10561CFF" w14:textId="77777777" w:rsidR="00202C02" w:rsidRPr="005107CD" w:rsidRDefault="00202C02" w:rsidP="00202C02">
            <w:pPr>
              <w:numPr>
                <w:ilvl w:val="0"/>
                <w:numId w:val="35"/>
              </w:numPr>
              <w:spacing w:before="120" w:after="240"/>
            </w:pPr>
            <w:r w:rsidRPr="005107CD">
              <w:t>Creating something that delivered positive results (product, service or market development)</w:t>
            </w:r>
          </w:p>
          <w:p w14:paraId="52A30A0C" w14:textId="77777777" w:rsidR="00202C02" w:rsidRPr="005107CD" w:rsidRDefault="00202C02" w:rsidP="00202C02">
            <w:pPr>
              <w:numPr>
                <w:ilvl w:val="0"/>
                <w:numId w:val="35"/>
              </w:numPr>
              <w:spacing w:before="120" w:after="240"/>
              <w:rPr>
                <w:bCs/>
              </w:rPr>
            </w:pPr>
            <w:r w:rsidRPr="005107CD">
              <w:t>Making significant savings or performance improvement via a new way of doing things</w:t>
            </w:r>
          </w:p>
          <w:p w14:paraId="53C55D07" w14:textId="77777777" w:rsidR="00202C02" w:rsidRPr="005107CD" w:rsidRDefault="00202C02" w:rsidP="00202C02">
            <w:pPr>
              <w:numPr>
                <w:ilvl w:val="0"/>
                <w:numId w:val="35"/>
              </w:numPr>
              <w:spacing w:before="120" w:after="240"/>
            </w:pPr>
            <w:r w:rsidRPr="005107CD">
              <w:rPr>
                <w:bCs/>
              </w:rPr>
              <w:lastRenderedPageBreak/>
              <w:t>Maintaining performance in the face of difficulties, e.g. reductions in staffing levels</w:t>
            </w:r>
          </w:p>
          <w:p w14:paraId="558EBA3F" w14:textId="77777777" w:rsidR="00202C02" w:rsidRPr="005107CD" w:rsidRDefault="00202C02" w:rsidP="00202C02">
            <w:pPr>
              <w:numPr>
                <w:ilvl w:val="0"/>
                <w:numId w:val="35"/>
              </w:numPr>
              <w:spacing w:before="120" w:after="240"/>
            </w:pPr>
            <w:r w:rsidRPr="005107CD">
              <w:rPr>
                <w:bCs/>
              </w:rPr>
              <w:t>Maintaining and sustaining your business model; motivating staff to retain skills</w:t>
            </w:r>
          </w:p>
          <w:p w14:paraId="5F8BE185" w14:textId="77777777" w:rsidR="00202C02" w:rsidRPr="005107CD" w:rsidRDefault="00202C02" w:rsidP="00202C02">
            <w:pPr>
              <w:numPr>
                <w:ilvl w:val="0"/>
                <w:numId w:val="35"/>
              </w:numPr>
              <w:spacing w:before="120" w:after="240"/>
            </w:pPr>
            <w:r w:rsidRPr="005107CD">
              <w:rPr>
                <w:bCs/>
              </w:rPr>
              <w:t xml:space="preserve">Maintaining the level of turnover in adversity (even if not growing) </w:t>
            </w:r>
          </w:p>
          <w:p w14:paraId="145794F8" w14:textId="77777777" w:rsidR="00202C02" w:rsidRPr="005107CD" w:rsidRDefault="00202C02" w:rsidP="00202C02">
            <w:pPr>
              <w:numPr>
                <w:ilvl w:val="0"/>
                <w:numId w:val="35"/>
              </w:numPr>
              <w:spacing w:before="120" w:after="240"/>
            </w:pPr>
            <w:r w:rsidRPr="005107CD">
              <w:t>Increasing profit or market share</w:t>
            </w:r>
          </w:p>
          <w:p w14:paraId="7EFAA5E9" w14:textId="77777777" w:rsidR="00202C02" w:rsidRPr="005107CD" w:rsidRDefault="00202C02" w:rsidP="000E29CF">
            <w:pPr>
              <w:spacing w:before="120" w:after="240"/>
            </w:pPr>
            <w:r w:rsidRPr="005107CD">
              <w:t>To illustrate the achievement(s) you should include measures where possible; “hard” measures e.g., savings made, or “soft” measures such as increased customer satisfaction.</w:t>
            </w:r>
          </w:p>
          <w:p w14:paraId="70BBE835" w14:textId="77777777" w:rsidR="00202C02" w:rsidRPr="005107CD" w:rsidRDefault="00202C02" w:rsidP="000E29CF">
            <w:pPr>
              <w:spacing w:before="120" w:after="240"/>
            </w:pPr>
            <w:r w:rsidRPr="005107CD">
              <w:rPr>
                <w:b/>
                <w:bCs/>
                <w:i/>
                <w:iCs/>
              </w:rPr>
              <w:t>[600-750 words]</w:t>
            </w:r>
          </w:p>
        </w:tc>
      </w:tr>
    </w:tbl>
    <w:p w14:paraId="61EC9F49" w14:textId="77777777" w:rsidR="00202C02" w:rsidRPr="005107CD" w:rsidRDefault="00202C02" w:rsidP="00202C02">
      <w:pPr>
        <w:spacing w:before="120" w:after="240" w:line="240" w:lineRule="auto"/>
      </w:pPr>
      <w:r w:rsidRPr="005107CD">
        <w:lastRenderedPageBreak/>
        <w:br w:type="page"/>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202C02" w:rsidRPr="005107CD" w14:paraId="28435A89" w14:textId="77777777" w:rsidTr="000E29CF">
        <w:tc>
          <w:tcPr>
            <w:tcW w:w="9747" w:type="dxa"/>
          </w:tcPr>
          <w:p w14:paraId="4DA7A03D" w14:textId="77777777" w:rsidR="00202C02" w:rsidRDefault="00202C02" w:rsidP="000E29CF">
            <w:pPr>
              <w:spacing w:before="120" w:after="240"/>
              <w:rPr>
                <w:b/>
                <w:bCs/>
              </w:rPr>
            </w:pPr>
          </w:p>
          <w:p w14:paraId="32BB3381" w14:textId="77777777" w:rsidR="00202C02" w:rsidRPr="005107CD" w:rsidRDefault="00202C02" w:rsidP="000E29CF">
            <w:pPr>
              <w:spacing w:before="120" w:after="240"/>
              <w:rPr>
                <w:b/>
                <w:bCs/>
              </w:rPr>
            </w:pPr>
            <w:r w:rsidRPr="005107CD">
              <w:rPr>
                <w:b/>
                <w:bCs/>
              </w:rPr>
              <w:t>YOUR STATEMENT:</w:t>
            </w:r>
          </w:p>
          <w:p w14:paraId="52B3B28E" w14:textId="77777777" w:rsidR="00202C02" w:rsidRPr="005107CD" w:rsidRDefault="00202C02" w:rsidP="00202C02">
            <w:pPr>
              <w:numPr>
                <w:ilvl w:val="0"/>
                <w:numId w:val="33"/>
              </w:numPr>
              <w:spacing w:before="120" w:after="240"/>
              <w:rPr>
                <w:b/>
                <w:bCs/>
              </w:rPr>
            </w:pPr>
            <w:r w:rsidRPr="005107CD">
              <w:rPr>
                <w:b/>
                <w:bCs/>
              </w:rPr>
              <w:t>Selection of project or scenario(s)</w:t>
            </w:r>
          </w:p>
          <w:p w14:paraId="52D5D17E" w14:textId="77777777" w:rsidR="00202C02" w:rsidRPr="005107CD" w:rsidRDefault="00202C02" w:rsidP="000E29CF">
            <w:pPr>
              <w:spacing w:before="120" w:after="240"/>
            </w:pPr>
            <w:r w:rsidRPr="005107CD">
              <w:t>Your company should allocate a mentor who would discuss with you a suitable assignment which can be undertaken in the timeframe and demonstrate management and leadership skills to meet the above requirements.</w:t>
            </w:r>
          </w:p>
          <w:p w14:paraId="6FD2BBCB" w14:textId="77777777" w:rsidR="00202C02" w:rsidRPr="005107CD" w:rsidRDefault="00202C02" w:rsidP="000E29CF">
            <w:pPr>
              <w:spacing w:before="120" w:after="240"/>
            </w:pPr>
            <w:r w:rsidRPr="005107CD">
              <w:t>The level is MBA, consequently, the assignment and evidence should demonstrate thought, judgement and techniques which would be used “as a professional working at mid management or higher level” … this should not be an operational enhancement which could be undertaken by a junior staff member, or an aspect which you could/ should have already done without an MBA.</w:t>
            </w:r>
          </w:p>
          <w:p w14:paraId="027B3F9B" w14:textId="77777777" w:rsidR="00202C02" w:rsidRPr="005107CD" w:rsidRDefault="00202C02" w:rsidP="000E29CF">
            <w:pPr>
              <w:spacing w:before="120" w:after="240"/>
            </w:pPr>
            <w:r w:rsidRPr="005107CD">
              <w:t xml:space="preserve">The assignment should be demonstrably linked to the strategic goals of the organisation … showing clearly how the project is aligned with the organisational/ group/ division strategy. </w:t>
            </w:r>
          </w:p>
          <w:p w14:paraId="4D43BD4D" w14:textId="77777777" w:rsidR="00202C02" w:rsidRPr="005107CD" w:rsidRDefault="00202C02" w:rsidP="000E29CF">
            <w:pPr>
              <w:spacing w:before="120" w:after="240"/>
            </w:pPr>
            <w:r w:rsidRPr="005107CD">
              <w:t>Strategic assignments opportunities are generally identifiable through the board and/or the CE”X” outstanding initiatives lists, project debrief reports, strategic elements of major transformation initiatives.</w:t>
            </w:r>
          </w:p>
          <w:p w14:paraId="3AC22252" w14:textId="77777777" w:rsidR="00202C02" w:rsidRPr="005107CD" w:rsidRDefault="00202C02" w:rsidP="000E29CF">
            <w:pPr>
              <w:spacing w:before="120" w:after="240"/>
            </w:pPr>
            <w:r w:rsidRPr="005107CD">
              <w:t>Where a particular aspect of experience is needed to meet the criteria, and this is not available within your organisation/ assignment, you should discuss secondments and/or becoming a stakeholder in a consultative or advisory role (R or C in RACI). Non employment activities are valid e.g.: President of “</w:t>
            </w:r>
            <w:proofErr w:type="spellStart"/>
            <w:r w:rsidRPr="005107CD">
              <w:t>xyz</w:t>
            </w:r>
            <w:proofErr w:type="spellEnd"/>
            <w:r w:rsidRPr="005107CD">
              <w:t xml:space="preserve"> charity” which is making a step change (i.e. not a caretaker of the role); leading a group of people on a significant outward-bound activity where risk is present, your leadership role is challenging and you are ultimately accountable (i.e. the quantum and level of decision/ judgement is commensurate with mid/ upper management decision making).</w:t>
            </w:r>
          </w:p>
          <w:p w14:paraId="44AB6B1F" w14:textId="77777777" w:rsidR="00202C02" w:rsidRPr="005107CD" w:rsidRDefault="00202C02" w:rsidP="000E29CF">
            <w:pPr>
              <w:spacing w:before="120" w:after="240"/>
            </w:pPr>
            <w:r w:rsidRPr="005107CD">
              <w:t xml:space="preserve">NOTE: you should not use historical projects as your core assignment as these are not a test of your “new” knowledge (you should have covered these as observations in section B) – the basis of this exercise is to use new knowledge to improve your skills under the guidance of/ working with your mentor. </w:t>
            </w:r>
          </w:p>
          <w:p w14:paraId="7F395B1A" w14:textId="77777777" w:rsidR="00202C02" w:rsidRPr="005107CD" w:rsidRDefault="00202C02" w:rsidP="000E29CF">
            <w:pPr>
              <w:spacing w:before="120" w:after="240"/>
            </w:pPr>
            <w:r w:rsidRPr="005107CD">
              <w:t>When working with your mentor, you must discuss the assignment for its potential to provide core evidence which will aggregate as hard proof of management and leadership deployment and sound judgement at a suitable level. You should agree a reporting/ constructive challenge programme with your mentor to deliver your assignment.</w:t>
            </w:r>
          </w:p>
          <w:p w14:paraId="5668E24A" w14:textId="77777777" w:rsidR="00202C02" w:rsidRPr="005107CD" w:rsidRDefault="00202C02" w:rsidP="000E29CF">
            <w:pPr>
              <w:spacing w:before="120" w:after="240"/>
            </w:pPr>
            <w:r w:rsidRPr="005107CD">
              <w:t>NOTE: … for purposes of this assessment, management and leadership elements will be defined as follows:</w:t>
            </w:r>
          </w:p>
          <w:p w14:paraId="10BE15D0" w14:textId="77777777" w:rsidR="00202C02" w:rsidRPr="005107CD" w:rsidRDefault="00202C02" w:rsidP="00202C02">
            <w:pPr>
              <w:numPr>
                <w:ilvl w:val="0"/>
                <w:numId w:val="42"/>
              </w:numPr>
              <w:spacing w:before="120" w:after="240"/>
            </w:pPr>
            <w:r w:rsidRPr="005107CD">
              <w:t>Management: people/ process/ technology - e.g.: processes/ systems re-engineered or transformed, organisation reshaped, operational performance improved, customer relations improved</w:t>
            </w:r>
          </w:p>
          <w:p w14:paraId="675799BD" w14:textId="77777777" w:rsidR="00202C02" w:rsidRPr="005107CD" w:rsidRDefault="00202C02" w:rsidP="00202C02">
            <w:pPr>
              <w:numPr>
                <w:ilvl w:val="0"/>
                <w:numId w:val="42"/>
              </w:numPr>
              <w:spacing w:before="120" w:after="240"/>
            </w:pPr>
            <w:r w:rsidRPr="005107CD">
              <w:t>Leadership:</w:t>
            </w:r>
          </w:p>
          <w:p w14:paraId="26B1C4F3" w14:textId="77777777" w:rsidR="00202C02" w:rsidRPr="005107CD" w:rsidRDefault="00202C02" w:rsidP="00202C02">
            <w:pPr>
              <w:numPr>
                <w:ilvl w:val="1"/>
                <w:numId w:val="42"/>
              </w:numPr>
              <w:spacing w:before="120" w:after="240"/>
            </w:pPr>
            <w:r w:rsidRPr="005107CD">
              <w:lastRenderedPageBreak/>
              <w:t>Engagement - where others have evidentially followed your requests and why they did so</w:t>
            </w:r>
          </w:p>
          <w:p w14:paraId="0CDD573A" w14:textId="77777777" w:rsidR="00202C02" w:rsidRPr="005107CD" w:rsidRDefault="00202C02" w:rsidP="00202C02">
            <w:pPr>
              <w:numPr>
                <w:ilvl w:val="1"/>
                <w:numId w:val="42"/>
              </w:numPr>
              <w:spacing w:before="120" w:after="240"/>
            </w:pPr>
            <w:r w:rsidRPr="005107CD">
              <w:t>Visionary/ innovative thinking – original or innovative ideas and execution of these</w:t>
            </w:r>
          </w:p>
          <w:p w14:paraId="22680159" w14:textId="77777777" w:rsidR="00202C02" w:rsidRPr="005107CD" w:rsidRDefault="00202C02" w:rsidP="000E29CF">
            <w:pPr>
              <w:spacing w:before="120" w:after="240"/>
            </w:pPr>
            <w:r w:rsidRPr="005107CD">
              <w:t>Review your submission against the following:</w:t>
            </w:r>
          </w:p>
          <w:p w14:paraId="0B086C6E" w14:textId="77777777" w:rsidR="00202C02" w:rsidRPr="005107CD" w:rsidRDefault="00202C02" w:rsidP="00202C02">
            <w:pPr>
              <w:numPr>
                <w:ilvl w:val="0"/>
                <w:numId w:val="41"/>
              </w:numPr>
              <w:spacing w:before="120" w:after="240"/>
            </w:pPr>
            <w:r w:rsidRPr="005107CD">
              <w:t xml:space="preserve">The core assignment, and any experience drawn from other sources to supplement gaps must aggregate to a </w:t>
            </w:r>
            <w:r w:rsidRPr="005107CD">
              <w:rPr>
                <w:b/>
                <w:bCs/>
              </w:rPr>
              <w:t>complete proof of both management and leadership skills.</w:t>
            </w:r>
          </w:p>
          <w:p w14:paraId="5D347B2C" w14:textId="77777777" w:rsidR="00202C02" w:rsidRPr="005107CD" w:rsidRDefault="00202C02" w:rsidP="00202C02">
            <w:pPr>
              <w:numPr>
                <w:ilvl w:val="0"/>
                <w:numId w:val="41"/>
              </w:numPr>
              <w:spacing w:before="120" w:after="240"/>
            </w:pPr>
            <w:r w:rsidRPr="005107CD">
              <w:t>The evidence should be hard and verifiable numbers – e.g.: the impact of this project was £ saved … statements such as “had a significant impact on the bottom line” are unacceptable.</w:t>
            </w:r>
          </w:p>
          <w:p w14:paraId="41661E33" w14:textId="77777777" w:rsidR="00202C02" w:rsidRPr="005107CD" w:rsidRDefault="00202C02" w:rsidP="00202C02">
            <w:pPr>
              <w:numPr>
                <w:ilvl w:val="0"/>
                <w:numId w:val="41"/>
              </w:numPr>
              <w:spacing w:before="120" w:after="240"/>
            </w:pPr>
            <w:r w:rsidRPr="005107CD">
              <w:t>Where anecdotal evidence is the only option, it should be reasonable for your mentor to cross-reference and validate before signoff.</w:t>
            </w:r>
          </w:p>
          <w:p w14:paraId="05A174DB" w14:textId="77777777" w:rsidR="00202C02" w:rsidRPr="005107CD" w:rsidRDefault="00202C02" w:rsidP="000E29CF">
            <w:pPr>
              <w:spacing w:before="120" w:after="240"/>
            </w:pPr>
          </w:p>
          <w:p w14:paraId="1E0C9F5F" w14:textId="77777777" w:rsidR="00202C02" w:rsidRPr="005107CD" w:rsidRDefault="00202C02" w:rsidP="00202C02">
            <w:pPr>
              <w:numPr>
                <w:ilvl w:val="0"/>
                <w:numId w:val="33"/>
              </w:numPr>
              <w:spacing w:before="120" w:after="240"/>
            </w:pPr>
            <w:r w:rsidRPr="005107CD">
              <w:t>Style of presentation:</w:t>
            </w:r>
          </w:p>
          <w:p w14:paraId="654AC09F" w14:textId="77777777" w:rsidR="00202C02" w:rsidRPr="005107CD" w:rsidRDefault="00202C02" w:rsidP="000E29CF">
            <w:pPr>
              <w:spacing w:before="120" w:after="240"/>
            </w:pPr>
            <w:r w:rsidRPr="005107CD">
              <w:t>Do:</w:t>
            </w:r>
          </w:p>
          <w:p w14:paraId="7FCC8E0B" w14:textId="77777777" w:rsidR="00202C02" w:rsidRPr="005107CD" w:rsidRDefault="00202C02" w:rsidP="00202C02">
            <w:pPr>
              <w:numPr>
                <w:ilvl w:val="0"/>
                <w:numId w:val="39"/>
              </w:numPr>
              <w:spacing w:before="120" w:after="240"/>
            </w:pPr>
            <w:r w:rsidRPr="005107CD">
              <w:t>Highlight the key points and pertinent evidence as bullets (MECE) for each aspect you wish to prove – ideally separating management and leadership where practical – the assessor should not have to search through your text to sort out your key points and assemble the proof of these into a logical structure.</w:t>
            </w:r>
          </w:p>
          <w:p w14:paraId="6572269E" w14:textId="77777777" w:rsidR="00202C02" w:rsidRPr="005107CD" w:rsidRDefault="00202C02" w:rsidP="00202C02">
            <w:pPr>
              <w:numPr>
                <w:ilvl w:val="0"/>
                <w:numId w:val="39"/>
              </w:numPr>
              <w:spacing w:before="120" w:after="240"/>
            </w:pPr>
            <w:r w:rsidRPr="005107CD">
              <w:t xml:space="preserve">Follow through with a </w:t>
            </w:r>
            <w:r w:rsidRPr="005107CD">
              <w:rPr>
                <w:b/>
                <w:bCs/>
              </w:rPr>
              <w:t>brief narrative</w:t>
            </w:r>
            <w:r w:rsidRPr="005107CD">
              <w:t xml:space="preserve"> on each bullet in the same order as the bullets.</w:t>
            </w:r>
          </w:p>
          <w:p w14:paraId="67406785" w14:textId="77777777" w:rsidR="00202C02" w:rsidRPr="005107CD" w:rsidRDefault="00202C02" w:rsidP="00202C02">
            <w:pPr>
              <w:numPr>
                <w:ilvl w:val="0"/>
                <w:numId w:val="39"/>
              </w:numPr>
              <w:spacing w:before="120" w:after="240"/>
            </w:pPr>
            <w:r w:rsidRPr="005107CD">
              <w:t>Ensure plenty of “white space” to enhance the presentation (presentation is a key management and leadership skill and a professional presentational style is expected)</w:t>
            </w:r>
          </w:p>
          <w:p w14:paraId="2CD03747" w14:textId="77777777" w:rsidR="00202C02" w:rsidRPr="005107CD" w:rsidRDefault="00202C02" w:rsidP="000E29CF">
            <w:pPr>
              <w:spacing w:before="120" w:after="240"/>
            </w:pPr>
            <w:r w:rsidRPr="005107CD">
              <w:t>Don’t:</w:t>
            </w:r>
          </w:p>
          <w:p w14:paraId="4AE57017" w14:textId="77777777" w:rsidR="00202C02" w:rsidRPr="005107CD" w:rsidRDefault="00202C02" w:rsidP="00202C02">
            <w:pPr>
              <w:numPr>
                <w:ilvl w:val="0"/>
                <w:numId w:val="40"/>
              </w:numPr>
              <w:spacing w:before="120" w:after="240"/>
            </w:pPr>
            <w:r w:rsidRPr="005107CD">
              <w:t>Fill the presentation with explanations and definitions of management principles to create volume – the assessors already know these.</w:t>
            </w:r>
          </w:p>
          <w:p w14:paraId="5F09FF44" w14:textId="77777777" w:rsidR="00202C02" w:rsidRPr="005107CD" w:rsidRDefault="00202C02" w:rsidP="00202C02">
            <w:pPr>
              <w:numPr>
                <w:ilvl w:val="0"/>
                <w:numId w:val="40"/>
              </w:numPr>
              <w:spacing w:before="120" w:after="240"/>
            </w:pPr>
            <w:r w:rsidRPr="005107CD">
              <w:t xml:space="preserve">“Name drop” techniques and methodologies for impact … </w:t>
            </w:r>
          </w:p>
          <w:p w14:paraId="1D92B689" w14:textId="77777777" w:rsidR="00202C02" w:rsidRPr="005107CD" w:rsidRDefault="00202C02" w:rsidP="00202C02">
            <w:pPr>
              <w:numPr>
                <w:ilvl w:val="0"/>
                <w:numId w:val="40"/>
              </w:numPr>
              <w:spacing w:before="120" w:after="240"/>
            </w:pPr>
            <w:r w:rsidRPr="005107CD">
              <w:t>Make excessive use or reference to all the “techniques in the book” – you were unlikely to have used a vast range, but the use of several is expected. The focus will be on the precision in choosing the correct technique(s), basis of choices and how they were deployed e.g.: claim “I used Pareto/ Venn Diagrams” or “Pareto or Venn Diagrams were used successfully” … you must demonstrate:</w:t>
            </w:r>
          </w:p>
          <w:p w14:paraId="20716FA7" w14:textId="77777777" w:rsidR="00202C02" w:rsidRPr="005107CD" w:rsidRDefault="00202C02" w:rsidP="00202C02">
            <w:pPr>
              <w:numPr>
                <w:ilvl w:val="1"/>
                <w:numId w:val="40"/>
              </w:numPr>
              <w:spacing w:before="120" w:after="240"/>
            </w:pPr>
            <w:r w:rsidRPr="005107CD">
              <w:t>why the instrument was chosen and why it was right in the circumstances.</w:t>
            </w:r>
          </w:p>
          <w:p w14:paraId="3AD510E4" w14:textId="77777777" w:rsidR="00202C02" w:rsidRPr="005107CD" w:rsidRDefault="00202C02" w:rsidP="00202C02">
            <w:pPr>
              <w:numPr>
                <w:ilvl w:val="1"/>
                <w:numId w:val="40"/>
              </w:numPr>
              <w:spacing w:before="120" w:after="240"/>
            </w:pPr>
            <w:r w:rsidRPr="005107CD">
              <w:t>what these techniques were used to prove/ demonstrate.</w:t>
            </w:r>
          </w:p>
          <w:p w14:paraId="1AF5CFA6" w14:textId="77777777" w:rsidR="00202C02" w:rsidRPr="005107CD" w:rsidRDefault="00202C02" w:rsidP="00202C02">
            <w:pPr>
              <w:numPr>
                <w:ilvl w:val="1"/>
                <w:numId w:val="40"/>
              </w:numPr>
              <w:spacing w:before="120" w:after="240"/>
            </w:pPr>
            <w:r w:rsidRPr="005107CD">
              <w:t>where relevant, highlight how techniques were sequential, co-dependent, blended.</w:t>
            </w:r>
          </w:p>
          <w:p w14:paraId="632BDE75" w14:textId="77777777" w:rsidR="00202C02" w:rsidRPr="005107CD" w:rsidRDefault="00202C02" w:rsidP="000E29CF">
            <w:pPr>
              <w:spacing w:before="120" w:after="240"/>
            </w:pPr>
          </w:p>
          <w:p w14:paraId="25020F77" w14:textId="77777777" w:rsidR="00202C02" w:rsidRPr="005107CD" w:rsidRDefault="00202C02" w:rsidP="00202C02">
            <w:pPr>
              <w:numPr>
                <w:ilvl w:val="0"/>
                <w:numId w:val="33"/>
              </w:numPr>
              <w:spacing w:before="120" w:after="240"/>
              <w:rPr>
                <w:b/>
                <w:bCs/>
              </w:rPr>
            </w:pPr>
            <w:r w:rsidRPr="005107CD">
              <w:rPr>
                <w:b/>
                <w:bCs/>
              </w:rPr>
              <w:t>Structure of the Statement</w:t>
            </w:r>
          </w:p>
          <w:p w14:paraId="5B17FD5A" w14:textId="77777777" w:rsidR="00202C02" w:rsidRPr="005107CD" w:rsidRDefault="00202C02" w:rsidP="000E29CF">
            <w:pPr>
              <w:spacing w:before="120" w:after="240"/>
            </w:pPr>
            <w:r w:rsidRPr="005107CD">
              <w:t>The main headings should be:</w:t>
            </w:r>
          </w:p>
          <w:p w14:paraId="425F5D95" w14:textId="77777777" w:rsidR="00202C02" w:rsidRPr="005107CD" w:rsidRDefault="00202C02" w:rsidP="00202C02">
            <w:pPr>
              <w:numPr>
                <w:ilvl w:val="0"/>
                <w:numId w:val="44"/>
              </w:numPr>
              <w:spacing w:before="120" w:after="240"/>
            </w:pPr>
            <w:r w:rsidRPr="005107CD">
              <w:t>Summary – succinct statement of purpose, method and outcomes</w:t>
            </w:r>
          </w:p>
          <w:p w14:paraId="5F95E895" w14:textId="77777777" w:rsidR="00202C02" w:rsidRPr="005107CD" w:rsidRDefault="00202C02" w:rsidP="00202C02">
            <w:pPr>
              <w:numPr>
                <w:ilvl w:val="0"/>
                <w:numId w:val="44"/>
              </w:numPr>
              <w:spacing w:before="120" w:after="240"/>
            </w:pPr>
            <w:r w:rsidRPr="005107CD">
              <w:t xml:space="preserve">Objective(s) of the assignment i.e.: </w:t>
            </w:r>
          </w:p>
          <w:p w14:paraId="15087299" w14:textId="77777777" w:rsidR="00202C02" w:rsidRPr="005107CD" w:rsidRDefault="00202C02" w:rsidP="00202C02">
            <w:pPr>
              <w:numPr>
                <w:ilvl w:val="1"/>
                <w:numId w:val="44"/>
              </w:numPr>
              <w:spacing w:before="120" w:after="240"/>
            </w:pPr>
            <w:r w:rsidRPr="005107CD">
              <w:t>where your assignment sits in terms of its linkage with strategic objectives of the organisation e.g.: the ratio of bids submitted to contracts awarded was 10 to 1 incurring direct and indirect bidding costs of £</w:t>
            </w:r>
            <w:proofErr w:type="spellStart"/>
            <w:r w:rsidRPr="005107CD">
              <w:t>xm</w:t>
            </w:r>
            <w:proofErr w:type="spellEnd"/>
            <w:r w:rsidRPr="005107CD">
              <w:t xml:space="preserve"> and becoming a threat to the business. The Management Leadership Team required that this ratio is reduced to 4:1 and a savings of £</w:t>
            </w:r>
            <w:proofErr w:type="spellStart"/>
            <w:r w:rsidRPr="005107CD">
              <w:t>ym</w:t>
            </w:r>
            <w:proofErr w:type="spellEnd"/>
            <w:r w:rsidRPr="005107CD">
              <w:t xml:space="preserve"> achieved, with an increase turnover of z% and a more secure market position.</w:t>
            </w:r>
          </w:p>
          <w:p w14:paraId="00212297" w14:textId="77777777" w:rsidR="00202C02" w:rsidRPr="005107CD" w:rsidRDefault="00202C02" w:rsidP="00202C02">
            <w:pPr>
              <w:numPr>
                <w:ilvl w:val="1"/>
                <w:numId w:val="44"/>
              </w:numPr>
              <w:spacing w:before="120" w:after="240"/>
            </w:pPr>
            <w:r w:rsidRPr="005107CD">
              <w:t>the points you are aiming to demonstrate e.g.: leadership in a project across global locations with multicultural challenges, process improvement with a target to …</w:t>
            </w:r>
          </w:p>
          <w:p w14:paraId="1238A784" w14:textId="77777777" w:rsidR="00202C02" w:rsidRPr="005107CD" w:rsidRDefault="00202C02" w:rsidP="00202C02">
            <w:pPr>
              <w:numPr>
                <w:ilvl w:val="0"/>
                <w:numId w:val="44"/>
              </w:numPr>
              <w:spacing w:before="120" w:after="240"/>
            </w:pPr>
            <w:r w:rsidRPr="005107CD">
              <w:t>Methodology … how you approached the analysis e.g.: engagement approach (steering group/ stakeholders), analytical techniques (questionnaire, lean, CMMI), securing the benefits with continuous improvement.</w:t>
            </w:r>
          </w:p>
          <w:p w14:paraId="227F3053" w14:textId="77777777" w:rsidR="00202C02" w:rsidRPr="005107CD" w:rsidRDefault="00202C02" w:rsidP="00202C02">
            <w:pPr>
              <w:numPr>
                <w:ilvl w:val="0"/>
                <w:numId w:val="44"/>
              </w:numPr>
              <w:spacing w:before="120" w:after="240"/>
            </w:pPr>
            <w:r w:rsidRPr="005107CD">
              <w:t>Management and Leadership:</w:t>
            </w:r>
          </w:p>
          <w:p w14:paraId="046D98EF" w14:textId="77777777" w:rsidR="00202C02" w:rsidRPr="005107CD" w:rsidRDefault="00202C02" w:rsidP="00202C02">
            <w:pPr>
              <w:numPr>
                <w:ilvl w:val="1"/>
                <w:numId w:val="44"/>
              </w:numPr>
              <w:spacing w:before="120" w:after="240"/>
            </w:pPr>
            <w:r w:rsidRPr="005107CD">
              <w:t>Management … the aspects which demonstrate a mastery of working with improving people performance, process effectiveness, technology utilisation… and the critical judgement calls that you made.</w:t>
            </w:r>
          </w:p>
          <w:p w14:paraId="7B90B807" w14:textId="77777777" w:rsidR="00202C02" w:rsidRPr="005107CD" w:rsidRDefault="00202C02" w:rsidP="00202C02">
            <w:pPr>
              <w:numPr>
                <w:ilvl w:val="1"/>
                <w:numId w:val="44"/>
              </w:numPr>
              <w:spacing w:before="120" w:after="240"/>
            </w:pPr>
            <w:r w:rsidRPr="005107CD">
              <w:t>Leadership:</w:t>
            </w:r>
          </w:p>
          <w:p w14:paraId="79F0CF03" w14:textId="77777777" w:rsidR="00202C02" w:rsidRPr="005107CD" w:rsidRDefault="00202C02" w:rsidP="00202C02">
            <w:pPr>
              <w:numPr>
                <w:ilvl w:val="2"/>
                <w:numId w:val="44"/>
              </w:numPr>
              <w:spacing w:before="120" w:after="240"/>
            </w:pPr>
            <w:r w:rsidRPr="005107CD">
              <w:t>Your influence upwards, lateral, and downwards (buy-in from others)</w:t>
            </w:r>
          </w:p>
          <w:p w14:paraId="2642AAA4" w14:textId="77777777" w:rsidR="00202C02" w:rsidRPr="005107CD" w:rsidRDefault="00202C02" w:rsidP="00202C02">
            <w:pPr>
              <w:numPr>
                <w:ilvl w:val="2"/>
                <w:numId w:val="44"/>
              </w:numPr>
              <w:spacing w:before="120" w:after="240"/>
            </w:pPr>
            <w:r w:rsidRPr="005107CD">
              <w:t>The innovative thinking you brought to the table in conducting the assignment (market first, breakthrough in culture, new approach)</w:t>
            </w:r>
          </w:p>
          <w:p w14:paraId="6699157D" w14:textId="77777777" w:rsidR="00202C02" w:rsidRPr="005107CD" w:rsidRDefault="00202C02" w:rsidP="00202C02">
            <w:pPr>
              <w:numPr>
                <w:ilvl w:val="0"/>
                <w:numId w:val="44"/>
              </w:numPr>
              <w:spacing w:before="120" w:after="240"/>
            </w:pPr>
            <w:r w:rsidRPr="005107CD">
              <w:t>Benefits achieved – before and after hard savings and evidentially enhanced working practices e.g.: quantification of savings, % increase in performance, measurable reduction in contractual disputes as benchmarked against previous projects.</w:t>
            </w:r>
          </w:p>
          <w:p w14:paraId="19DA5A4B" w14:textId="77777777" w:rsidR="00202C02" w:rsidRPr="005107CD" w:rsidRDefault="00202C02" w:rsidP="000E29CF">
            <w:pPr>
              <w:spacing w:before="120" w:after="240"/>
            </w:pPr>
            <w:r w:rsidRPr="005107CD">
              <w:t>The remainder of this submission document enables you to expand in more detail on some aspects.</w:t>
            </w:r>
          </w:p>
          <w:p w14:paraId="68C6A8B7" w14:textId="77777777" w:rsidR="00202C02" w:rsidRPr="005107CD" w:rsidRDefault="00202C02" w:rsidP="000E29CF">
            <w:pPr>
              <w:spacing w:before="120" w:after="240"/>
            </w:pPr>
          </w:p>
        </w:tc>
      </w:tr>
      <w:tr w:rsidR="00202C02" w:rsidRPr="005107CD" w14:paraId="33DAE441" w14:textId="77777777" w:rsidTr="000E29CF">
        <w:tc>
          <w:tcPr>
            <w:tcW w:w="9747" w:type="dxa"/>
          </w:tcPr>
          <w:p w14:paraId="3AF4FC62" w14:textId="77777777" w:rsidR="00202C02" w:rsidRPr="005107CD" w:rsidRDefault="00202C02" w:rsidP="000E29CF">
            <w:pPr>
              <w:spacing w:before="120" w:after="240"/>
              <w:rPr>
                <w:b/>
                <w:bCs/>
              </w:rPr>
            </w:pPr>
            <w:r w:rsidRPr="005107CD">
              <w:rPr>
                <w:b/>
                <w:bCs/>
              </w:rPr>
              <w:lastRenderedPageBreak/>
              <w:t>ASSESSOR COMMENTS:</w:t>
            </w:r>
          </w:p>
          <w:p w14:paraId="6383016F" w14:textId="77777777" w:rsidR="00202C02" w:rsidRPr="005107CD" w:rsidRDefault="00202C02" w:rsidP="000E29CF">
            <w:pPr>
              <w:spacing w:before="120" w:after="240"/>
            </w:pPr>
            <w:r w:rsidRPr="005107CD">
              <w:t xml:space="preserve"> </w:t>
            </w:r>
          </w:p>
        </w:tc>
      </w:tr>
    </w:tbl>
    <w:p w14:paraId="6F735EC9" w14:textId="77777777" w:rsidR="00202C02" w:rsidRDefault="00202C02" w:rsidP="00202C02">
      <w:pPr>
        <w:spacing w:before="120" w:after="240" w:line="240" w:lineRule="auto"/>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46"/>
        <w:gridCol w:w="8789"/>
      </w:tblGrid>
      <w:tr w:rsidR="00202C02" w:rsidRPr="005107CD" w14:paraId="029EE279" w14:textId="77777777" w:rsidTr="000E29CF">
        <w:tc>
          <w:tcPr>
            <w:tcW w:w="561" w:type="dxa"/>
            <w:shd w:val="clear" w:color="auto" w:fill="009999"/>
            <w:vAlign w:val="center"/>
          </w:tcPr>
          <w:p w14:paraId="380848AB" w14:textId="77777777" w:rsidR="00202C02" w:rsidRPr="005107CD" w:rsidRDefault="00202C02" w:rsidP="000E29CF">
            <w:pPr>
              <w:spacing w:before="120" w:after="240"/>
            </w:pPr>
          </w:p>
        </w:tc>
        <w:tc>
          <w:tcPr>
            <w:tcW w:w="9362" w:type="dxa"/>
            <w:shd w:val="clear" w:color="auto" w:fill="000000" w:themeFill="text1"/>
            <w:vAlign w:val="center"/>
          </w:tcPr>
          <w:p w14:paraId="30D8A782" w14:textId="77777777" w:rsidR="00202C02" w:rsidRPr="005107CD" w:rsidRDefault="00202C02" w:rsidP="000E29CF">
            <w:pPr>
              <w:spacing w:before="120" w:after="240"/>
              <w:rPr>
                <w:b/>
              </w:rPr>
            </w:pPr>
            <w:r w:rsidRPr="004570D1">
              <w:rPr>
                <w:b/>
              </w:rPr>
              <w:t>D.</w:t>
            </w:r>
            <w:r>
              <w:rPr>
                <w:b/>
              </w:rPr>
              <w:t xml:space="preserve">  ‘Leading People’ to achieve outcomes</w:t>
            </w:r>
          </w:p>
        </w:tc>
      </w:tr>
    </w:tbl>
    <w:p w14:paraId="2462F0EF" w14:textId="77777777" w:rsidR="00202C02" w:rsidRPr="005107CD" w:rsidRDefault="00202C02" w:rsidP="00202C02">
      <w:pPr>
        <w:spacing w:before="120" w:after="240" w:line="240" w:lineRule="auto"/>
      </w:pPr>
      <w:r w:rsidRPr="005107CD">
        <w:t>In this section, we will ask you to describe how you have improved your leadership skills. You should provide examples of how you have started to lead people effectively, sharing what you did personally, why, the outcome and what you have learnt from that.</w:t>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202C02" w:rsidRPr="005107CD" w14:paraId="5D624698" w14:textId="77777777" w:rsidTr="000E29CF">
        <w:tc>
          <w:tcPr>
            <w:tcW w:w="9747" w:type="dxa"/>
            <w:shd w:val="clear" w:color="auto" w:fill="FFFFFF" w:themeFill="background1"/>
          </w:tcPr>
          <w:p w14:paraId="02C1C46A" w14:textId="77777777" w:rsidR="00202C02" w:rsidRPr="005107CD" w:rsidRDefault="00202C02" w:rsidP="000E29CF">
            <w:pPr>
              <w:spacing w:before="120" w:after="240"/>
              <w:rPr>
                <w:b/>
                <w:bCs/>
              </w:rPr>
            </w:pPr>
            <w:r w:rsidRPr="005107CD">
              <w:rPr>
                <w:b/>
                <w:bCs/>
              </w:rPr>
              <w:t xml:space="preserve">GUIDANCE: </w:t>
            </w:r>
            <w:r w:rsidRPr="005107CD">
              <w:t xml:space="preserve">Please select </w:t>
            </w:r>
            <w:r w:rsidRPr="005107CD">
              <w:rPr>
                <w:u w:val="single"/>
              </w:rPr>
              <w:t xml:space="preserve">two </w:t>
            </w:r>
            <w:r w:rsidRPr="005107CD">
              <w:t xml:space="preserve">skills for this Leading People section </w:t>
            </w:r>
            <w:r w:rsidRPr="005107CD">
              <w:rPr>
                <w:bCs/>
              </w:rPr>
              <w:t>from the list below.</w:t>
            </w:r>
          </w:p>
          <w:p w14:paraId="5E98DAD7" w14:textId="77777777" w:rsidR="00202C02" w:rsidRPr="005107CD" w:rsidRDefault="00202C02" w:rsidP="00202C02">
            <w:pPr>
              <w:numPr>
                <w:ilvl w:val="0"/>
                <w:numId w:val="36"/>
              </w:numPr>
              <w:spacing w:before="120" w:after="240"/>
              <w:rPr>
                <w:bCs/>
              </w:rPr>
            </w:pPr>
            <w:r w:rsidRPr="005107CD">
              <w:rPr>
                <w:bCs/>
              </w:rPr>
              <w:t>Provides clear purpose and direction</w:t>
            </w:r>
          </w:p>
          <w:p w14:paraId="29105D20" w14:textId="77777777" w:rsidR="00202C02" w:rsidRPr="005107CD" w:rsidRDefault="00202C02" w:rsidP="00202C02">
            <w:pPr>
              <w:numPr>
                <w:ilvl w:val="0"/>
                <w:numId w:val="36"/>
              </w:numPr>
              <w:spacing w:before="120" w:after="240"/>
              <w:rPr>
                <w:bCs/>
              </w:rPr>
            </w:pPr>
            <w:r w:rsidRPr="005107CD">
              <w:rPr>
                <w:bCs/>
              </w:rPr>
              <w:t>Inspires trust respect and shared values</w:t>
            </w:r>
          </w:p>
          <w:p w14:paraId="73D15822" w14:textId="77777777" w:rsidR="00202C02" w:rsidRPr="005107CD" w:rsidRDefault="00202C02" w:rsidP="00202C02">
            <w:pPr>
              <w:numPr>
                <w:ilvl w:val="0"/>
                <w:numId w:val="36"/>
              </w:numPr>
              <w:spacing w:before="120" w:after="240"/>
              <w:rPr>
                <w:bCs/>
              </w:rPr>
            </w:pPr>
            <w:r w:rsidRPr="005107CD">
              <w:rPr>
                <w:bCs/>
              </w:rPr>
              <w:t>Communicates clearly and succinctly</w:t>
            </w:r>
          </w:p>
          <w:p w14:paraId="412F0371" w14:textId="77777777" w:rsidR="00202C02" w:rsidRPr="005107CD" w:rsidRDefault="00202C02" w:rsidP="00202C02">
            <w:pPr>
              <w:numPr>
                <w:ilvl w:val="0"/>
                <w:numId w:val="36"/>
              </w:numPr>
              <w:spacing w:before="120" w:after="240"/>
              <w:rPr>
                <w:bCs/>
              </w:rPr>
            </w:pPr>
            <w:r w:rsidRPr="005107CD">
              <w:rPr>
                <w:bCs/>
              </w:rPr>
              <w:t>Develops and supports others</w:t>
            </w:r>
          </w:p>
          <w:p w14:paraId="43A3DFE4" w14:textId="77777777" w:rsidR="00202C02" w:rsidRPr="005107CD" w:rsidRDefault="00202C02" w:rsidP="00202C02">
            <w:pPr>
              <w:numPr>
                <w:ilvl w:val="0"/>
                <w:numId w:val="36"/>
              </w:numPr>
              <w:spacing w:before="120" w:after="240"/>
              <w:rPr>
                <w:bCs/>
              </w:rPr>
            </w:pPr>
            <w:r w:rsidRPr="005107CD">
              <w:rPr>
                <w:bCs/>
              </w:rPr>
              <w:t>Resolves problems and conflicts with positive outcomes.</w:t>
            </w:r>
          </w:p>
          <w:p w14:paraId="00D0FF81" w14:textId="77777777" w:rsidR="00202C02" w:rsidRPr="005107CD" w:rsidRDefault="00202C02" w:rsidP="00202C02">
            <w:pPr>
              <w:numPr>
                <w:ilvl w:val="0"/>
                <w:numId w:val="36"/>
              </w:numPr>
              <w:spacing w:before="120" w:after="240"/>
              <w:rPr>
                <w:b/>
              </w:rPr>
            </w:pPr>
            <w:r w:rsidRPr="005107CD">
              <w:rPr>
                <w:bCs/>
              </w:rPr>
              <w:t>Adapts leadership style to take account of diverse situations</w:t>
            </w:r>
          </w:p>
          <w:p w14:paraId="6CE6AAE3" w14:textId="77777777" w:rsidR="00202C02" w:rsidRPr="005107CD" w:rsidRDefault="00202C02" w:rsidP="00202C02">
            <w:pPr>
              <w:numPr>
                <w:ilvl w:val="0"/>
                <w:numId w:val="36"/>
              </w:numPr>
              <w:spacing w:before="120" w:after="240"/>
              <w:rPr>
                <w:b/>
              </w:rPr>
            </w:pPr>
            <w:r w:rsidRPr="005107CD">
              <w:rPr>
                <w:bCs/>
              </w:rPr>
              <w:t>Promotes wellbeing and valuing staff</w:t>
            </w:r>
          </w:p>
          <w:p w14:paraId="6836BB0D" w14:textId="77777777" w:rsidR="00202C02" w:rsidRPr="005107CD" w:rsidRDefault="00202C02" w:rsidP="000E29CF">
            <w:pPr>
              <w:spacing w:before="120" w:after="240"/>
              <w:rPr>
                <w:b/>
              </w:rPr>
            </w:pPr>
            <w:r w:rsidRPr="005107CD">
              <w:rPr>
                <w:bCs/>
              </w:rPr>
              <w:t>Using each skill as a heading, describe how you have applied that skill. It must be our own application of the skill. Where others were involved, their roles should be made clear. You should</w:t>
            </w:r>
            <w:r w:rsidRPr="005107CD">
              <w:t xml:space="preserve"> include an </w:t>
            </w:r>
            <w:r w:rsidRPr="005107CD">
              <w:rPr>
                <w:bCs/>
              </w:rPr>
              <w:t xml:space="preserve">explanation </w:t>
            </w:r>
            <w:r w:rsidRPr="005107CD">
              <w:t>of</w:t>
            </w:r>
            <w:r w:rsidRPr="005107CD">
              <w:rPr>
                <w:bCs/>
              </w:rPr>
              <w:t>:</w:t>
            </w:r>
            <w:r w:rsidRPr="005107CD">
              <w:rPr>
                <w:b/>
              </w:rPr>
              <w:t xml:space="preserve"> </w:t>
            </w:r>
          </w:p>
          <w:p w14:paraId="16B2DF61" w14:textId="77777777" w:rsidR="00202C02" w:rsidRPr="005107CD" w:rsidRDefault="00202C02" w:rsidP="00202C02">
            <w:pPr>
              <w:numPr>
                <w:ilvl w:val="0"/>
                <w:numId w:val="36"/>
              </w:numPr>
              <w:spacing w:before="120" w:after="240"/>
            </w:pPr>
            <w:r w:rsidRPr="005107CD">
              <w:t>what you did</w:t>
            </w:r>
          </w:p>
          <w:p w14:paraId="6730572A" w14:textId="77777777" w:rsidR="00202C02" w:rsidRPr="005107CD" w:rsidRDefault="00202C02" w:rsidP="00202C02">
            <w:pPr>
              <w:numPr>
                <w:ilvl w:val="0"/>
                <w:numId w:val="36"/>
              </w:numPr>
              <w:spacing w:before="120" w:after="240"/>
            </w:pPr>
            <w:r w:rsidRPr="005107CD">
              <w:t>why you did it</w:t>
            </w:r>
          </w:p>
          <w:p w14:paraId="448CD8AC" w14:textId="77777777" w:rsidR="00202C02" w:rsidRPr="005107CD" w:rsidRDefault="00202C02" w:rsidP="00202C02">
            <w:pPr>
              <w:numPr>
                <w:ilvl w:val="0"/>
                <w:numId w:val="36"/>
              </w:numPr>
              <w:spacing w:before="120" w:after="240"/>
            </w:pPr>
            <w:r w:rsidRPr="005107CD">
              <w:t>what the outcome was</w:t>
            </w:r>
          </w:p>
          <w:p w14:paraId="6A612655" w14:textId="77777777" w:rsidR="00202C02" w:rsidRPr="005107CD" w:rsidRDefault="00202C02" w:rsidP="00202C02">
            <w:pPr>
              <w:numPr>
                <w:ilvl w:val="0"/>
                <w:numId w:val="36"/>
              </w:numPr>
              <w:spacing w:before="120" w:after="240"/>
            </w:pPr>
            <w:r w:rsidRPr="005107CD">
              <w:t>what you have learnt and how this will inform you going forwards</w:t>
            </w:r>
          </w:p>
          <w:p w14:paraId="2C0881A4" w14:textId="77777777" w:rsidR="00202C02" w:rsidRPr="005107CD" w:rsidRDefault="00202C02" w:rsidP="000E29CF">
            <w:pPr>
              <w:spacing w:before="120" w:after="240"/>
            </w:pPr>
            <w:r w:rsidRPr="005107CD">
              <w:rPr>
                <w:b/>
                <w:bCs/>
                <w:i/>
                <w:iCs/>
              </w:rPr>
              <w:t>[600-750 words for each skill = 1200-1500 words]</w:t>
            </w:r>
          </w:p>
        </w:tc>
      </w:tr>
      <w:tr w:rsidR="00202C02" w:rsidRPr="005107CD" w14:paraId="12EB1384" w14:textId="77777777" w:rsidTr="000E29CF">
        <w:tc>
          <w:tcPr>
            <w:tcW w:w="9747" w:type="dxa"/>
          </w:tcPr>
          <w:p w14:paraId="1E3B2324" w14:textId="77777777" w:rsidR="00202C02" w:rsidRPr="005107CD" w:rsidRDefault="00202C02" w:rsidP="000E29CF">
            <w:pPr>
              <w:spacing w:before="120" w:after="240"/>
              <w:rPr>
                <w:b/>
              </w:rPr>
            </w:pPr>
            <w:r w:rsidRPr="005107CD">
              <w:rPr>
                <w:b/>
              </w:rPr>
              <w:t>YOUR STATEMENT:</w:t>
            </w:r>
          </w:p>
          <w:p w14:paraId="5DBFE176" w14:textId="77777777" w:rsidR="00202C02" w:rsidRPr="005107CD" w:rsidRDefault="00202C02" w:rsidP="000E29CF">
            <w:pPr>
              <w:spacing w:before="120" w:after="240"/>
              <w:rPr>
                <w:bCs/>
              </w:rPr>
            </w:pPr>
            <w:r w:rsidRPr="005107CD">
              <w:rPr>
                <w:bCs/>
              </w:rPr>
              <w:t>Please strictly follow the guidance and structure above …</w:t>
            </w:r>
            <w:r w:rsidRPr="005107CD">
              <w:rPr>
                <w:b/>
                <w:bCs/>
              </w:rPr>
              <w:t xml:space="preserve">. </w:t>
            </w:r>
            <w:r w:rsidRPr="005107CD">
              <w:rPr>
                <w:bCs/>
              </w:rPr>
              <w:t>e.g.: for Inspires and Resolves</w:t>
            </w:r>
          </w:p>
          <w:p w14:paraId="25394D5A" w14:textId="77777777" w:rsidR="00202C02" w:rsidRPr="005107CD" w:rsidRDefault="00202C02" w:rsidP="00202C02">
            <w:pPr>
              <w:numPr>
                <w:ilvl w:val="0"/>
                <w:numId w:val="36"/>
              </w:numPr>
              <w:spacing w:before="120" w:after="240"/>
              <w:rPr>
                <w:bCs/>
              </w:rPr>
            </w:pPr>
            <w:r w:rsidRPr="005107CD">
              <w:rPr>
                <w:bCs/>
              </w:rPr>
              <w:t>Provides clear purpose and direction</w:t>
            </w:r>
          </w:p>
          <w:p w14:paraId="2259353D" w14:textId="77777777" w:rsidR="00202C02" w:rsidRPr="005107CD" w:rsidRDefault="00202C02" w:rsidP="00202C02">
            <w:pPr>
              <w:numPr>
                <w:ilvl w:val="0"/>
                <w:numId w:val="36"/>
              </w:numPr>
              <w:spacing w:before="120" w:after="240"/>
              <w:rPr>
                <w:bCs/>
              </w:rPr>
            </w:pPr>
            <w:r w:rsidRPr="005107CD">
              <w:rPr>
                <w:bCs/>
              </w:rPr>
              <w:t>Inspires trust respect and shared values</w:t>
            </w:r>
          </w:p>
          <w:p w14:paraId="535C19D5" w14:textId="77777777" w:rsidR="00202C02" w:rsidRPr="005107CD" w:rsidRDefault="00202C02" w:rsidP="00202C02">
            <w:pPr>
              <w:numPr>
                <w:ilvl w:val="1"/>
                <w:numId w:val="36"/>
              </w:numPr>
              <w:spacing w:before="120" w:after="240"/>
            </w:pPr>
            <w:r w:rsidRPr="005107CD">
              <w:lastRenderedPageBreak/>
              <w:t>what you did</w:t>
            </w:r>
          </w:p>
          <w:p w14:paraId="0F57F4D2" w14:textId="77777777" w:rsidR="00202C02" w:rsidRPr="005107CD" w:rsidRDefault="00202C02" w:rsidP="00202C02">
            <w:pPr>
              <w:numPr>
                <w:ilvl w:val="1"/>
                <w:numId w:val="36"/>
              </w:numPr>
              <w:spacing w:before="120" w:after="240"/>
            </w:pPr>
            <w:r w:rsidRPr="005107CD">
              <w:t>why you did it</w:t>
            </w:r>
          </w:p>
          <w:p w14:paraId="3C57DA1B" w14:textId="77777777" w:rsidR="00202C02" w:rsidRPr="005107CD" w:rsidRDefault="00202C02" w:rsidP="00202C02">
            <w:pPr>
              <w:numPr>
                <w:ilvl w:val="1"/>
                <w:numId w:val="36"/>
              </w:numPr>
              <w:spacing w:before="120" w:after="240"/>
            </w:pPr>
            <w:r w:rsidRPr="005107CD">
              <w:t>what the outcome was</w:t>
            </w:r>
          </w:p>
          <w:p w14:paraId="11571208" w14:textId="77777777" w:rsidR="00202C02" w:rsidRPr="005107CD" w:rsidRDefault="00202C02" w:rsidP="00202C02">
            <w:pPr>
              <w:numPr>
                <w:ilvl w:val="1"/>
                <w:numId w:val="36"/>
              </w:numPr>
              <w:spacing w:before="120" w:after="240"/>
            </w:pPr>
            <w:r w:rsidRPr="005107CD">
              <w:t>what you have learnt and how this will inform you going forwards</w:t>
            </w:r>
          </w:p>
          <w:p w14:paraId="545B76AD" w14:textId="77777777" w:rsidR="00202C02" w:rsidRPr="005107CD" w:rsidRDefault="00202C02" w:rsidP="00202C02">
            <w:pPr>
              <w:numPr>
                <w:ilvl w:val="0"/>
                <w:numId w:val="36"/>
              </w:numPr>
              <w:spacing w:before="120" w:after="240"/>
              <w:rPr>
                <w:bCs/>
              </w:rPr>
            </w:pPr>
            <w:r w:rsidRPr="005107CD">
              <w:rPr>
                <w:bCs/>
              </w:rPr>
              <w:t>Communicates clearly and succinctly</w:t>
            </w:r>
          </w:p>
          <w:p w14:paraId="53E4A669" w14:textId="77777777" w:rsidR="00202C02" w:rsidRPr="005107CD" w:rsidRDefault="00202C02" w:rsidP="00202C02">
            <w:pPr>
              <w:numPr>
                <w:ilvl w:val="0"/>
                <w:numId w:val="36"/>
              </w:numPr>
              <w:spacing w:before="120" w:after="240"/>
              <w:rPr>
                <w:bCs/>
              </w:rPr>
            </w:pPr>
            <w:r w:rsidRPr="005107CD">
              <w:rPr>
                <w:bCs/>
              </w:rPr>
              <w:t>Develops and supports others</w:t>
            </w:r>
          </w:p>
          <w:p w14:paraId="05D0E2A4" w14:textId="77777777" w:rsidR="00202C02" w:rsidRPr="005107CD" w:rsidRDefault="00202C02" w:rsidP="00202C02">
            <w:pPr>
              <w:numPr>
                <w:ilvl w:val="0"/>
                <w:numId w:val="36"/>
              </w:numPr>
              <w:spacing w:before="120" w:after="240"/>
              <w:rPr>
                <w:bCs/>
              </w:rPr>
            </w:pPr>
            <w:r w:rsidRPr="005107CD">
              <w:rPr>
                <w:bCs/>
              </w:rPr>
              <w:t>Resolves problems and conflicts with positive outcomes.</w:t>
            </w:r>
          </w:p>
          <w:p w14:paraId="39934E8C" w14:textId="77777777" w:rsidR="00202C02" w:rsidRPr="005107CD" w:rsidRDefault="00202C02" w:rsidP="00202C02">
            <w:pPr>
              <w:numPr>
                <w:ilvl w:val="1"/>
                <w:numId w:val="36"/>
              </w:numPr>
              <w:spacing w:before="120" w:after="240"/>
            </w:pPr>
            <w:r w:rsidRPr="005107CD">
              <w:t>what you did</w:t>
            </w:r>
          </w:p>
          <w:p w14:paraId="633927B3" w14:textId="77777777" w:rsidR="00202C02" w:rsidRPr="005107CD" w:rsidRDefault="00202C02" w:rsidP="00202C02">
            <w:pPr>
              <w:numPr>
                <w:ilvl w:val="1"/>
                <w:numId w:val="36"/>
              </w:numPr>
              <w:spacing w:before="120" w:after="240"/>
            </w:pPr>
            <w:r w:rsidRPr="005107CD">
              <w:t>why you did it</w:t>
            </w:r>
          </w:p>
          <w:p w14:paraId="22B4EBE0" w14:textId="77777777" w:rsidR="00202C02" w:rsidRPr="005107CD" w:rsidRDefault="00202C02" w:rsidP="00202C02">
            <w:pPr>
              <w:numPr>
                <w:ilvl w:val="1"/>
                <w:numId w:val="36"/>
              </w:numPr>
              <w:spacing w:before="120" w:after="240"/>
            </w:pPr>
            <w:r w:rsidRPr="005107CD">
              <w:t>what the outcome was</w:t>
            </w:r>
          </w:p>
          <w:p w14:paraId="11C9AECB" w14:textId="77777777" w:rsidR="00202C02" w:rsidRPr="005107CD" w:rsidRDefault="00202C02" w:rsidP="00202C02">
            <w:pPr>
              <w:numPr>
                <w:ilvl w:val="1"/>
                <w:numId w:val="36"/>
              </w:numPr>
              <w:spacing w:before="120" w:after="240"/>
            </w:pPr>
            <w:r w:rsidRPr="005107CD">
              <w:t>what you have learnt and how this will inform you going forwards</w:t>
            </w:r>
          </w:p>
          <w:p w14:paraId="014360FD" w14:textId="77777777" w:rsidR="00202C02" w:rsidRPr="005107CD" w:rsidRDefault="00202C02" w:rsidP="00202C02">
            <w:pPr>
              <w:numPr>
                <w:ilvl w:val="0"/>
                <w:numId w:val="36"/>
              </w:numPr>
              <w:spacing w:before="120" w:after="240"/>
              <w:rPr>
                <w:b/>
              </w:rPr>
            </w:pPr>
            <w:r w:rsidRPr="005107CD">
              <w:rPr>
                <w:bCs/>
              </w:rPr>
              <w:t>Adapts leadership style to take account of diverse situations</w:t>
            </w:r>
          </w:p>
          <w:p w14:paraId="10EC8914" w14:textId="77777777" w:rsidR="00202C02" w:rsidRPr="005107CD" w:rsidRDefault="00202C02" w:rsidP="00202C02">
            <w:pPr>
              <w:numPr>
                <w:ilvl w:val="0"/>
                <w:numId w:val="36"/>
              </w:numPr>
              <w:spacing w:before="120" w:after="240"/>
              <w:rPr>
                <w:b/>
              </w:rPr>
            </w:pPr>
            <w:r w:rsidRPr="005107CD">
              <w:rPr>
                <w:bCs/>
              </w:rPr>
              <w:t>Promotes wellbeing and valuing staff</w:t>
            </w:r>
          </w:p>
          <w:p w14:paraId="5D537C76" w14:textId="77777777" w:rsidR="00202C02" w:rsidRPr="005107CD" w:rsidRDefault="00202C02" w:rsidP="000E29CF">
            <w:pPr>
              <w:spacing w:before="120" w:after="240"/>
              <w:rPr>
                <w:b/>
              </w:rPr>
            </w:pPr>
          </w:p>
          <w:p w14:paraId="66DAA90C" w14:textId="77777777" w:rsidR="00202C02" w:rsidRPr="005107CD" w:rsidRDefault="00202C02" w:rsidP="000E29CF">
            <w:pPr>
              <w:spacing w:before="120" w:after="240"/>
              <w:rPr>
                <w:b/>
              </w:rPr>
            </w:pPr>
          </w:p>
          <w:p w14:paraId="6D942259" w14:textId="77777777" w:rsidR="00202C02" w:rsidRPr="005107CD" w:rsidRDefault="00202C02" w:rsidP="000E29CF">
            <w:pPr>
              <w:spacing w:before="120" w:after="240"/>
              <w:rPr>
                <w:b/>
              </w:rPr>
            </w:pPr>
          </w:p>
          <w:p w14:paraId="66F6AD3C" w14:textId="77777777" w:rsidR="00202C02" w:rsidRPr="005107CD" w:rsidRDefault="00202C02" w:rsidP="000E29CF">
            <w:pPr>
              <w:spacing w:before="120" w:after="240"/>
            </w:pPr>
            <w:r w:rsidRPr="005107CD">
              <w:t>TRUST, RESPECT &amp; SHARED VALUES … typical elements in your response…</w:t>
            </w:r>
          </w:p>
          <w:p w14:paraId="2060CF35" w14:textId="77777777" w:rsidR="00202C02" w:rsidRPr="005107CD" w:rsidRDefault="00202C02" w:rsidP="000E29CF">
            <w:pPr>
              <w:spacing w:before="120" w:after="240"/>
            </w:pPr>
          </w:p>
          <w:p w14:paraId="3CF9FA1F" w14:textId="77777777" w:rsidR="00202C02" w:rsidRPr="005107CD" w:rsidRDefault="00202C02" w:rsidP="00202C02">
            <w:pPr>
              <w:numPr>
                <w:ilvl w:val="0"/>
                <w:numId w:val="45"/>
              </w:numPr>
              <w:spacing w:before="120" w:after="240"/>
            </w:pPr>
            <w:r w:rsidRPr="005107CD">
              <w:t>what you did e.g.: some examples of statements which you might expect to use:</w:t>
            </w:r>
          </w:p>
          <w:p w14:paraId="5CFD573E" w14:textId="77777777" w:rsidR="00202C02" w:rsidRPr="005107CD" w:rsidRDefault="00202C02" w:rsidP="000E29CF">
            <w:pPr>
              <w:spacing w:before="120" w:after="240"/>
            </w:pPr>
            <w:r w:rsidRPr="005107CD">
              <w:t>I secured the endorsement of the CEO (upwards trust and shared values)</w:t>
            </w:r>
          </w:p>
          <w:p w14:paraId="7E08D982" w14:textId="77777777" w:rsidR="00202C02" w:rsidRPr="005107CD" w:rsidRDefault="00202C02" w:rsidP="000E29CF">
            <w:pPr>
              <w:spacing w:before="120" w:after="240"/>
            </w:pPr>
            <w:r w:rsidRPr="005107CD">
              <w:t>I set up a steering group and agreed common goals which contributed to the overall goals of the company.</w:t>
            </w:r>
          </w:p>
          <w:p w14:paraId="348D5753" w14:textId="77777777" w:rsidR="00202C02" w:rsidRPr="005107CD" w:rsidRDefault="00202C02" w:rsidP="000E29CF">
            <w:pPr>
              <w:spacing w:before="120" w:after="240"/>
            </w:pPr>
            <w:r w:rsidRPr="005107CD">
              <w:t>I developed a RACI matrix for the initiative.</w:t>
            </w:r>
          </w:p>
          <w:p w14:paraId="2D5BD1D0" w14:textId="77777777" w:rsidR="00202C02" w:rsidRPr="005107CD" w:rsidRDefault="00202C02" w:rsidP="000E29CF">
            <w:pPr>
              <w:spacing w:before="120" w:after="240"/>
            </w:pPr>
            <w:r w:rsidRPr="005107CD">
              <w:t xml:space="preserve">I spent time with the </w:t>
            </w:r>
            <w:proofErr w:type="spellStart"/>
            <w:r w:rsidRPr="005107CD">
              <w:t>xyz</w:t>
            </w:r>
            <w:proofErr w:type="spellEnd"/>
            <w:r w:rsidRPr="005107CD">
              <w:t xml:space="preserve"> team to get to know them individually.</w:t>
            </w:r>
          </w:p>
          <w:p w14:paraId="368CD70E" w14:textId="77777777" w:rsidR="00202C02" w:rsidRPr="005107CD" w:rsidRDefault="00202C02" w:rsidP="000E29CF">
            <w:pPr>
              <w:spacing w:before="120" w:after="240"/>
            </w:pPr>
            <w:r w:rsidRPr="005107CD">
              <w:t>I set up forums, built trust so that issues were openly discussed without fear of recrimination.</w:t>
            </w:r>
          </w:p>
          <w:p w14:paraId="5422FA4B" w14:textId="77777777" w:rsidR="00202C02" w:rsidRPr="005107CD" w:rsidRDefault="00202C02" w:rsidP="000E29CF">
            <w:pPr>
              <w:spacing w:before="120" w:after="240"/>
            </w:pPr>
            <w:r w:rsidRPr="005107CD">
              <w:lastRenderedPageBreak/>
              <w:t>We discussed interesting win/win outcomes – people became engaged and we automatically found common values.</w:t>
            </w:r>
          </w:p>
          <w:p w14:paraId="5CE8F0A7" w14:textId="77777777" w:rsidR="00202C02" w:rsidRPr="005107CD" w:rsidRDefault="00202C02" w:rsidP="000E29CF">
            <w:pPr>
              <w:spacing w:before="120" w:after="240"/>
            </w:pPr>
            <w:r w:rsidRPr="005107CD">
              <w:t>We developed a questionnaire to create evidence of their view of themselves (the mirror)</w:t>
            </w:r>
          </w:p>
          <w:p w14:paraId="6F651599" w14:textId="77777777" w:rsidR="00202C02" w:rsidRPr="005107CD" w:rsidRDefault="00202C02" w:rsidP="000E29CF">
            <w:pPr>
              <w:spacing w:before="120" w:after="240"/>
            </w:pPr>
            <w:r w:rsidRPr="005107CD">
              <w:t>We discussed methodology and agreed to used Kaizen techniques to …</w:t>
            </w:r>
          </w:p>
          <w:p w14:paraId="13FA941B" w14:textId="77777777" w:rsidR="00202C02" w:rsidRPr="005107CD" w:rsidRDefault="00202C02" w:rsidP="000E29CF">
            <w:pPr>
              <w:spacing w:before="120" w:after="240"/>
            </w:pPr>
            <w:r w:rsidRPr="005107CD">
              <w:t>I used Tuckman’s team formation model which provided confidence throughout the turbulent early stages.</w:t>
            </w:r>
          </w:p>
          <w:p w14:paraId="0F109DAA" w14:textId="77777777" w:rsidR="00202C02" w:rsidRPr="005107CD" w:rsidRDefault="00202C02" w:rsidP="000E29CF">
            <w:pPr>
              <w:spacing w:before="120" w:after="240"/>
            </w:pPr>
            <w:r w:rsidRPr="005107CD">
              <w:t>Trust developed and was consolidated based on common purpose and benefits … proof would be in the results.</w:t>
            </w:r>
          </w:p>
          <w:p w14:paraId="0B7D2BAC" w14:textId="77777777" w:rsidR="00202C02" w:rsidRPr="005107CD" w:rsidRDefault="00202C02" w:rsidP="000E29CF">
            <w:pPr>
              <w:spacing w:before="120" w:after="240"/>
            </w:pPr>
            <w:r w:rsidRPr="005107CD">
              <w:t>We used “Agile” methodologies for …</w:t>
            </w:r>
          </w:p>
          <w:p w14:paraId="5C011FB4" w14:textId="77777777" w:rsidR="00202C02" w:rsidRPr="005107CD" w:rsidRDefault="00202C02" w:rsidP="000E29CF">
            <w:pPr>
              <w:spacing w:before="120" w:after="240"/>
            </w:pPr>
            <w:r w:rsidRPr="005107CD">
              <w:t>We shortlisted issues which could be resolved with low budget for high impact.</w:t>
            </w:r>
          </w:p>
          <w:p w14:paraId="322A1B67" w14:textId="77777777" w:rsidR="00202C02" w:rsidRPr="005107CD" w:rsidRDefault="00202C02" w:rsidP="000E29CF">
            <w:pPr>
              <w:spacing w:before="120" w:after="240"/>
            </w:pPr>
            <w:r w:rsidRPr="005107CD">
              <w:t>We requested approval to test samples.</w:t>
            </w:r>
          </w:p>
          <w:p w14:paraId="1469FE2F" w14:textId="77777777" w:rsidR="00202C02" w:rsidRDefault="00202C02" w:rsidP="000E29CF">
            <w:pPr>
              <w:spacing w:before="120" w:after="240"/>
            </w:pPr>
          </w:p>
          <w:p w14:paraId="41491AA7" w14:textId="77777777" w:rsidR="00202C02" w:rsidRPr="005107CD" w:rsidRDefault="00202C02" w:rsidP="000E29CF">
            <w:pPr>
              <w:spacing w:before="120" w:after="240"/>
            </w:pPr>
            <w:r w:rsidRPr="005107CD">
              <w:t>I empowered the team to implement – I avoided micromanagement.</w:t>
            </w:r>
          </w:p>
          <w:p w14:paraId="2C9060BF" w14:textId="77777777" w:rsidR="00202C02" w:rsidRPr="005107CD" w:rsidRDefault="00202C02" w:rsidP="000E29CF">
            <w:pPr>
              <w:spacing w:before="120" w:after="240"/>
            </w:pPr>
            <w:r w:rsidRPr="005107CD">
              <w:t>We celebrated the success.</w:t>
            </w:r>
          </w:p>
          <w:p w14:paraId="39DC3E54" w14:textId="77777777" w:rsidR="00202C02" w:rsidRPr="005107CD" w:rsidRDefault="00202C02" w:rsidP="000E29CF">
            <w:pPr>
              <w:spacing w:before="120" w:after="240"/>
            </w:pPr>
            <w:r w:rsidRPr="005107CD">
              <w:t>We consolidated savings.</w:t>
            </w:r>
          </w:p>
          <w:p w14:paraId="514FE62B" w14:textId="77777777" w:rsidR="00202C02" w:rsidRPr="005107CD" w:rsidRDefault="00202C02" w:rsidP="000E29CF">
            <w:pPr>
              <w:spacing w:before="120" w:after="240"/>
            </w:pPr>
            <w:r w:rsidRPr="005107CD">
              <w:t>We developed a programme for closing the remaining gaps.</w:t>
            </w:r>
          </w:p>
          <w:p w14:paraId="013DEEAB" w14:textId="77777777" w:rsidR="00202C02" w:rsidRPr="005107CD" w:rsidRDefault="00202C02" w:rsidP="000E29CF">
            <w:pPr>
              <w:spacing w:before="120" w:after="240"/>
            </w:pPr>
            <w:r w:rsidRPr="005107CD">
              <w:t>We created “self-directing” teams with bounded empowerment.</w:t>
            </w:r>
          </w:p>
          <w:p w14:paraId="3FF9D0F1" w14:textId="77777777" w:rsidR="00202C02" w:rsidRPr="005107CD" w:rsidRDefault="00202C02" w:rsidP="000E29CF">
            <w:pPr>
              <w:spacing w:before="120" w:after="240"/>
            </w:pPr>
            <w:r w:rsidRPr="005107CD">
              <w:t>We established a programme for continuous improvement.</w:t>
            </w:r>
          </w:p>
          <w:p w14:paraId="6DD17794" w14:textId="77777777" w:rsidR="00202C02" w:rsidRPr="005107CD" w:rsidRDefault="00202C02" w:rsidP="000E29CF">
            <w:pPr>
              <w:spacing w:before="120" w:after="240"/>
            </w:pPr>
          </w:p>
          <w:p w14:paraId="17E55FC1" w14:textId="77777777" w:rsidR="00202C02" w:rsidRPr="005107CD" w:rsidRDefault="00202C02" w:rsidP="00202C02">
            <w:pPr>
              <w:numPr>
                <w:ilvl w:val="0"/>
                <w:numId w:val="45"/>
              </w:numPr>
              <w:spacing w:before="120" w:after="240"/>
            </w:pPr>
            <w:r w:rsidRPr="005107CD">
              <w:t>why you did it</w:t>
            </w:r>
          </w:p>
          <w:p w14:paraId="559733AC" w14:textId="77777777" w:rsidR="00202C02" w:rsidRPr="005107CD" w:rsidRDefault="00202C02" w:rsidP="000E29CF">
            <w:pPr>
              <w:spacing w:before="120" w:after="240"/>
            </w:pPr>
            <w:r w:rsidRPr="005107CD">
              <w:t>Shared values are the basis of trust – my aim was to be successful and make the assignment a fulfilling experience, winning trust and respect was also personally rewarding.</w:t>
            </w:r>
          </w:p>
          <w:p w14:paraId="24A62F0B" w14:textId="77777777" w:rsidR="00202C02" w:rsidRPr="005107CD" w:rsidRDefault="00202C02" w:rsidP="000E29CF">
            <w:pPr>
              <w:spacing w:before="120" w:after="240"/>
            </w:pPr>
            <w:r w:rsidRPr="005107CD">
              <w:t xml:space="preserve">I was unsure of how to approach the initiative as I had not completed a “soft” assignment before – the use of some of the techniques and models in the </w:t>
            </w:r>
            <w:proofErr w:type="spellStart"/>
            <w:r w:rsidRPr="005107CD">
              <w:t>miniMBA</w:t>
            </w:r>
            <w:proofErr w:type="spellEnd"/>
            <w:r w:rsidRPr="005107CD">
              <w:t xml:space="preserve"> programme provided confidence and developed my experience, especially …</w:t>
            </w:r>
          </w:p>
          <w:p w14:paraId="16677F82" w14:textId="77777777" w:rsidR="00202C02" w:rsidRPr="005107CD" w:rsidRDefault="00202C02" w:rsidP="000E29CF">
            <w:pPr>
              <w:spacing w:before="120" w:after="240"/>
            </w:pPr>
          </w:p>
          <w:p w14:paraId="1B934EC8" w14:textId="77777777" w:rsidR="00202C02" w:rsidRPr="005107CD" w:rsidRDefault="00202C02" w:rsidP="00202C02">
            <w:pPr>
              <w:numPr>
                <w:ilvl w:val="0"/>
                <w:numId w:val="45"/>
              </w:numPr>
              <w:spacing w:before="120" w:after="240"/>
            </w:pPr>
            <w:r w:rsidRPr="005107CD">
              <w:t>what the outcome was</w:t>
            </w:r>
          </w:p>
          <w:p w14:paraId="7D421D1A" w14:textId="77777777" w:rsidR="00202C02" w:rsidRPr="005107CD" w:rsidRDefault="00202C02" w:rsidP="000E29CF">
            <w:pPr>
              <w:spacing w:before="120" w:after="240"/>
            </w:pPr>
            <w:r w:rsidRPr="005107CD">
              <w:lastRenderedPageBreak/>
              <w:t>£x savings</w:t>
            </w:r>
          </w:p>
          <w:p w14:paraId="6C637577" w14:textId="77777777" w:rsidR="00202C02" w:rsidRPr="005107CD" w:rsidRDefault="00202C02" w:rsidP="000E29CF">
            <w:pPr>
              <w:spacing w:before="120" w:after="240"/>
            </w:pPr>
            <w:r w:rsidRPr="005107CD">
              <w:t>Reduction in headcount with surplus people trained in new skills and deployed.</w:t>
            </w:r>
          </w:p>
          <w:p w14:paraId="3E9E3C5C" w14:textId="77777777" w:rsidR="00202C02" w:rsidRPr="005107CD" w:rsidRDefault="00202C02" w:rsidP="000E29CF">
            <w:pPr>
              <w:spacing w:before="120" w:after="240"/>
            </w:pPr>
            <w:r w:rsidRPr="005107CD">
              <w:t>Lasting improvement in relationships post project.</w:t>
            </w:r>
          </w:p>
          <w:p w14:paraId="577E5F13" w14:textId="77777777" w:rsidR="00202C02" w:rsidRPr="005107CD" w:rsidRDefault="00202C02" w:rsidP="000E29CF">
            <w:pPr>
              <w:spacing w:before="120" w:after="240"/>
            </w:pPr>
            <w:r w:rsidRPr="005107CD">
              <w:t xml:space="preserve">Exemplar established for other initiatives in the organisation. </w:t>
            </w:r>
          </w:p>
          <w:p w14:paraId="26124AF3" w14:textId="77777777" w:rsidR="00202C02" w:rsidRPr="005107CD" w:rsidRDefault="00202C02" w:rsidP="000E29CF">
            <w:pPr>
              <w:spacing w:before="120" w:after="240"/>
            </w:pPr>
            <w:r w:rsidRPr="005107CD">
              <w:t>Personal satisfaction and fulfilment and learning new management and leadership techniques.</w:t>
            </w:r>
          </w:p>
          <w:p w14:paraId="26D20719" w14:textId="77777777" w:rsidR="00202C02" w:rsidRPr="005107CD" w:rsidRDefault="00202C02" w:rsidP="000E29CF">
            <w:pPr>
              <w:spacing w:before="120" w:after="240"/>
            </w:pPr>
          </w:p>
          <w:p w14:paraId="6267141C" w14:textId="77777777" w:rsidR="00202C02" w:rsidRPr="005107CD" w:rsidRDefault="00202C02" w:rsidP="00202C02">
            <w:pPr>
              <w:numPr>
                <w:ilvl w:val="0"/>
                <w:numId w:val="45"/>
              </w:numPr>
              <w:spacing w:before="120" w:after="240"/>
            </w:pPr>
            <w:r w:rsidRPr="005107CD">
              <w:t>what you have learnt and how this will inform you going forwards</w:t>
            </w:r>
          </w:p>
          <w:p w14:paraId="277B61B2" w14:textId="77777777" w:rsidR="00202C02" w:rsidRPr="005107CD" w:rsidRDefault="00202C02" w:rsidP="000E29CF">
            <w:pPr>
              <w:spacing w:before="120" w:after="240"/>
            </w:pPr>
            <w:r w:rsidRPr="005107CD">
              <w:t>I enjoy working with and helping people – and look forward to this being a key element of my career and charitable work outside my employment.</w:t>
            </w:r>
          </w:p>
          <w:p w14:paraId="435FB63E" w14:textId="77777777" w:rsidR="00202C02" w:rsidRPr="005107CD" w:rsidRDefault="00202C02" w:rsidP="000E29CF">
            <w:pPr>
              <w:spacing w:before="120" w:after="240"/>
            </w:pPr>
            <w:r w:rsidRPr="005107CD">
              <w:t>I have built confidence in the use of management techniques.</w:t>
            </w:r>
          </w:p>
          <w:p w14:paraId="49DF346D" w14:textId="77777777" w:rsidR="00202C02" w:rsidRPr="005107CD" w:rsidRDefault="00202C02" w:rsidP="000E29CF">
            <w:pPr>
              <w:spacing w:before="120" w:after="240"/>
              <w:rPr>
                <w:b/>
                <w:bCs/>
              </w:rPr>
            </w:pPr>
            <w:r w:rsidRPr="005107CD">
              <w:t>How to sell concepts upwards to senior management.</w:t>
            </w:r>
          </w:p>
        </w:tc>
      </w:tr>
      <w:tr w:rsidR="00202C02" w:rsidRPr="005107CD" w14:paraId="24906CFE" w14:textId="77777777" w:rsidTr="000E29CF">
        <w:tc>
          <w:tcPr>
            <w:tcW w:w="9747" w:type="dxa"/>
          </w:tcPr>
          <w:p w14:paraId="5F58613A" w14:textId="77777777" w:rsidR="00202C02" w:rsidRDefault="00202C02" w:rsidP="000E29CF">
            <w:pPr>
              <w:spacing w:before="120" w:after="240"/>
            </w:pPr>
            <w:r w:rsidRPr="005107CD">
              <w:rPr>
                <w:b/>
                <w:bCs/>
              </w:rPr>
              <w:lastRenderedPageBreak/>
              <w:t>ASSESSOR COMMENTS:</w:t>
            </w:r>
            <w:r w:rsidRPr="005107CD">
              <w:t xml:space="preserve"> </w:t>
            </w:r>
          </w:p>
          <w:p w14:paraId="5C96E9B3" w14:textId="77777777" w:rsidR="00202C02" w:rsidRPr="005107CD" w:rsidRDefault="00202C02" w:rsidP="000E29CF">
            <w:pPr>
              <w:spacing w:before="120" w:after="240"/>
            </w:pPr>
          </w:p>
        </w:tc>
      </w:tr>
    </w:tbl>
    <w:p w14:paraId="53B21481" w14:textId="77777777" w:rsidR="00202C02" w:rsidRDefault="00202C02" w:rsidP="00202C02">
      <w:pPr>
        <w:spacing w:before="120" w:after="240" w:line="240" w:lineRule="auto"/>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45"/>
        <w:gridCol w:w="8790"/>
      </w:tblGrid>
      <w:tr w:rsidR="00202C02" w:rsidRPr="005107CD" w14:paraId="654802AA" w14:textId="77777777" w:rsidTr="000E29CF">
        <w:tc>
          <w:tcPr>
            <w:tcW w:w="561" w:type="dxa"/>
            <w:shd w:val="clear" w:color="auto" w:fill="009999"/>
            <w:vAlign w:val="center"/>
          </w:tcPr>
          <w:p w14:paraId="71C97699" w14:textId="77777777" w:rsidR="00202C02" w:rsidRPr="005107CD" w:rsidRDefault="00202C02" w:rsidP="000E29CF">
            <w:pPr>
              <w:spacing w:before="120" w:after="240"/>
            </w:pPr>
          </w:p>
        </w:tc>
        <w:tc>
          <w:tcPr>
            <w:tcW w:w="9362" w:type="dxa"/>
            <w:shd w:val="clear" w:color="auto" w:fill="000000" w:themeFill="text1"/>
            <w:vAlign w:val="center"/>
          </w:tcPr>
          <w:p w14:paraId="58D7AE56" w14:textId="77777777" w:rsidR="00202C02" w:rsidRPr="005107CD" w:rsidRDefault="00202C02" w:rsidP="000E29CF">
            <w:pPr>
              <w:spacing w:before="120" w:after="240"/>
              <w:rPr>
                <w:b/>
              </w:rPr>
            </w:pPr>
            <w:r w:rsidRPr="004570D1">
              <w:rPr>
                <w:b/>
              </w:rPr>
              <w:t>E.</w:t>
            </w:r>
            <w:r>
              <w:rPr>
                <w:b/>
              </w:rPr>
              <w:t xml:space="preserve">  ‘Managing Change’ in your organisation</w:t>
            </w:r>
          </w:p>
        </w:tc>
      </w:tr>
    </w:tbl>
    <w:p w14:paraId="169B2367" w14:textId="77777777" w:rsidR="00202C02" w:rsidRPr="005107CD" w:rsidRDefault="00202C02" w:rsidP="00202C02">
      <w:pPr>
        <w:spacing w:before="120" w:after="240" w:line="240" w:lineRule="auto"/>
      </w:pPr>
      <w:r w:rsidRPr="005107CD">
        <w:t>In this section, we will ask you to describe how you have improved skills when managing change within an organisation. You should provide examples of how you have started to manage change more effectively, sharing what you did personally, why, the outcome and what you have learnt from that.</w:t>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202C02" w:rsidRPr="005107CD" w14:paraId="4334671B" w14:textId="77777777" w:rsidTr="000E29CF">
        <w:tc>
          <w:tcPr>
            <w:tcW w:w="9747" w:type="dxa"/>
          </w:tcPr>
          <w:p w14:paraId="58A9F29E" w14:textId="77777777" w:rsidR="00202C02" w:rsidRPr="005107CD" w:rsidRDefault="00202C02" w:rsidP="000E29CF">
            <w:pPr>
              <w:spacing w:before="120" w:after="240"/>
              <w:rPr>
                <w:b/>
                <w:bCs/>
              </w:rPr>
            </w:pPr>
            <w:r w:rsidRPr="005107CD">
              <w:rPr>
                <w:b/>
                <w:bCs/>
              </w:rPr>
              <w:t xml:space="preserve">GUIDANCE: </w:t>
            </w:r>
            <w:r w:rsidRPr="005107CD">
              <w:t xml:space="preserve">Please select </w:t>
            </w:r>
            <w:r w:rsidRPr="005107CD">
              <w:rPr>
                <w:u w:val="single"/>
              </w:rPr>
              <w:t xml:space="preserve">two </w:t>
            </w:r>
            <w:r w:rsidRPr="005107CD">
              <w:t xml:space="preserve">skills for this Managing Change section </w:t>
            </w:r>
            <w:r w:rsidRPr="005107CD">
              <w:rPr>
                <w:bCs/>
              </w:rPr>
              <w:t>from the list below.</w:t>
            </w:r>
          </w:p>
          <w:p w14:paraId="0ACD8D30" w14:textId="77777777" w:rsidR="00202C02" w:rsidRPr="005107CD" w:rsidRDefault="00202C02" w:rsidP="00202C02">
            <w:pPr>
              <w:numPr>
                <w:ilvl w:val="0"/>
                <w:numId w:val="36"/>
              </w:numPr>
              <w:spacing w:before="120" w:after="240"/>
              <w:rPr>
                <w:bCs/>
              </w:rPr>
            </w:pPr>
            <w:r w:rsidRPr="005107CD">
              <w:rPr>
                <w:bCs/>
              </w:rPr>
              <w:t xml:space="preserve">Create an environment enabling others to be creative, innovative and value quality </w:t>
            </w:r>
          </w:p>
          <w:p w14:paraId="0AAE3299" w14:textId="77777777" w:rsidR="00202C02" w:rsidRPr="005107CD" w:rsidRDefault="00202C02" w:rsidP="00202C02">
            <w:pPr>
              <w:numPr>
                <w:ilvl w:val="0"/>
                <w:numId w:val="36"/>
              </w:numPr>
              <w:spacing w:before="120" w:after="240"/>
              <w:rPr>
                <w:bCs/>
              </w:rPr>
            </w:pPr>
            <w:r w:rsidRPr="005107CD">
              <w:rPr>
                <w:bCs/>
              </w:rPr>
              <w:t>Identify opportunities for change and development</w:t>
            </w:r>
          </w:p>
          <w:p w14:paraId="57D7C7FC" w14:textId="77777777" w:rsidR="00202C02" w:rsidRPr="005107CD" w:rsidRDefault="00202C02" w:rsidP="00202C02">
            <w:pPr>
              <w:numPr>
                <w:ilvl w:val="0"/>
                <w:numId w:val="36"/>
              </w:numPr>
              <w:spacing w:before="120" w:after="240"/>
              <w:rPr>
                <w:bCs/>
              </w:rPr>
            </w:pPr>
            <w:r w:rsidRPr="005107CD">
              <w:rPr>
                <w:bCs/>
              </w:rPr>
              <w:t>Scope plan and drive change</w:t>
            </w:r>
          </w:p>
          <w:p w14:paraId="0C1FF56D" w14:textId="77777777" w:rsidR="00202C02" w:rsidRPr="005107CD" w:rsidRDefault="00202C02" w:rsidP="00202C02">
            <w:pPr>
              <w:numPr>
                <w:ilvl w:val="0"/>
                <w:numId w:val="36"/>
              </w:numPr>
              <w:spacing w:before="120" w:after="240"/>
              <w:rPr>
                <w:bCs/>
              </w:rPr>
            </w:pPr>
            <w:r w:rsidRPr="005107CD">
              <w:rPr>
                <w:bCs/>
              </w:rPr>
              <w:t>Manage others through the change process</w:t>
            </w:r>
          </w:p>
          <w:p w14:paraId="41171922" w14:textId="77777777" w:rsidR="00202C02" w:rsidRPr="005107CD" w:rsidRDefault="00202C02" w:rsidP="00202C02">
            <w:pPr>
              <w:numPr>
                <w:ilvl w:val="0"/>
                <w:numId w:val="36"/>
              </w:numPr>
              <w:spacing w:before="120" w:after="240"/>
              <w:rPr>
                <w:bCs/>
              </w:rPr>
            </w:pPr>
            <w:r w:rsidRPr="005107CD">
              <w:rPr>
                <w:bCs/>
              </w:rPr>
              <w:t>Consistently apply strategic thinking</w:t>
            </w:r>
          </w:p>
          <w:p w14:paraId="2E2C1295" w14:textId="77777777" w:rsidR="00202C02" w:rsidRPr="005107CD" w:rsidRDefault="00202C02" w:rsidP="00202C02">
            <w:pPr>
              <w:numPr>
                <w:ilvl w:val="0"/>
                <w:numId w:val="36"/>
              </w:numPr>
              <w:spacing w:before="120" w:after="240"/>
              <w:rPr>
                <w:bCs/>
              </w:rPr>
            </w:pPr>
            <w:r w:rsidRPr="005107CD">
              <w:rPr>
                <w:bCs/>
              </w:rPr>
              <w:lastRenderedPageBreak/>
              <w:t>Take account of stakeholder issues</w:t>
            </w:r>
          </w:p>
          <w:p w14:paraId="6BD1A0D0" w14:textId="77777777" w:rsidR="00202C02" w:rsidRPr="005107CD" w:rsidRDefault="00202C02" w:rsidP="000E29CF">
            <w:pPr>
              <w:spacing w:before="120" w:after="240"/>
              <w:rPr>
                <w:b/>
              </w:rPr>
            </w:pPr>
            <w:r w:rsidRPr="005107CD">
              <w:rPr>
                <w:bCs/>
              </w:rPr>
              <w:t>Using each skill as a heading, describe how you have applied that skill. It must be our own application of the skill. Where others were involved, their roles should be made clear. You should</w:t>
            </w:r>
            <w:r w:rsidRPr="005107CD">
              <w:t xml:space="preserve"> include an </w:t>
            </w:r>
            <w:r w:rsidRPr="005107CD">
              <w:rPr>
                <w:bCs/>
              </w:rPr>
              <w:t xml:space="preserve">explanation </w:t>
            </w:r>
            <w:r w:rsidRPr="005107CD">
              <w:t>of</w:t>
            </w:r>
            <w:r w:rsidRPr="005107CD">
              <w:rPr>
                <w:bCs/>
              </w:rPr>
              <w:t>:</w:t>
            </w:r>
            <w:r w:rsidRPr="005107CD">
              <w:rPr>
                <w:b/>
              </w:rPr>
              <w:t xml:space="preserve"> </w:t>
            </w:r>
          </w:p>
          <w:p w14:paraId="64133EBA" w14:textId="77777777" w:rsidR="00202C02" w:rsidRPr="005107CD" w:rsidRDefault="00202C02" w:rsidP="00202C02">
            <w:pPr>
              <w:numPr>
                <w:ilvl w:val="0"/>
                <w:numId w:val="36"/>
              </w:numPr>
              <w:spacing w:before="120" w:after="240"/>
            </w:pPr>
            <w:r w:rsidRPr="005107CD">
              <w:t>what you did</w:t>
            </w:r>
          </w:p>
          <w:p w14:paraId="515A4674" w14:textId="77777777" w:rsidR="00202C02" w:rsidRPr="005107CD" w:rsidRDefault="00202C02" w:rsidP="00202C02">
            <w:pPr>
              <w:numPr>
                <w:ilvl w:val="0"/>
                <w:numId w:val="36"/>
              </w:numPr>
              <w:spacing w:before="120" w:after="240"/>
            </w:pPr>
            <w:r w:rsidRPr="005107CD">
              <w:t>why you did it</w:t>
            </w:r>
          </w:p>
          <w:p w14:paraId="0F4DA4AA" w14:textId="77777777" w:rsidR="00202C02" w:rsidRPr="005107CD" w:rsidRDefault="00202C02" w:rsidP="00202C02">
            <w:pPr>
              <w:numPr>
                <w:ilvl w:val="0"/>
                <w:numId w:val="36"/>
              </w:numPr>
              <w:spacing w:before="120" w:after="240"/>
            </w:pPr>
            <w:r w:rsidRPr="005107CD">
              <w:t>what the outcome was</w:t>
            </w:r>
          </w:p>
          <w:p w14:paraId="30B2BD0A" w14:textId="77777777" w:rsidR="00202C02" w:rsidRPr="005107CD" w:rsidRDefault="00202C02" w:rsidP="00202C02">
            <w:pPr>
              <w:numPr>
                <w:ilvl w:val="0"/>
                <w:numId w:val="36"/>
              </w:numPr>
              <w:spacing w:before="120" w:after="240"/>
            </w:pPr>
            <w:r w:rsidRPr="005107CD">
              <w:t>what you have learnt and how this will inform you going forwards</w:t>
            </w:r>
          </w:p>
          <w:p w14:paraId="540AF3B6" w14:textId="77777777" w:rsidR="00202C02" w:rsidRPr="005107CD" w:rsidRDefault="00202C02" w:rsidP="000E29CF">
            <w:pPr>
              <w:spacing w:before="120" w:after="240"/>
              <w:rPr>
                <w:b/>
                <w:bCs/>
                <w:i/>
                <w:iCs/>
              </w:rPr>
            </w:pPr>
            <w:r w:rsidRPr="005107CD">
              <w:rPr>
                <w:b/>
                <w:bCs/>
                <w:i/>
                <w:iCs/>
              </w:rPr>
              <w:t>[600-750 words for each skill = 1200-1500 words]</w:t>
            </w:r>
          </w:p>
        </w:tc>
      </w:tr>
      <w:tr w:rsidR="00202C02" w:rsidRPr="005107CD" w14:paraId="7F0D866C" w14:textId="77777777" w:rsidTr="000E29CF">
        <w:tc>
          <w:tcPr>
            <w:tcW w:w="9747" w:type="dxa"/>
          </w:tcPr>
          <w:p w14:paraId="4C64566B" w14:textId="77777777" w:rsidR="00202C02" w:rsidRPr="005107CD" w:rsidRDefault="00202C02" w:rsidP="000E29CF">
            <w:pPr>
              <w:spacing w:before="120" w:after="240"/>
              <w:rPr>
                <w:b/>
                <w:bCs/>
              </w:rPr>
            </w:pPr>
            <w:r w:rsidRPr="005107CD">
              <w:rPr>
                <w:b/>
                <w:bCs/>
              </w:rPr>
              <w:lastRenderedPageBreak/>
              <w:t>YOUR STATEMENT:</w:t>
            </w:r>
          </w:p>
          <w:p w14:paraId="40541805" w14:textId="77777777" w:rsidR="00202C02" w:rsidRPr="005107CD" w:rsidRDefault="00202C02" w:rsidP="000E29CF">
            <w:pPr>
              <w:spacing w:before="120" w:after="240"/>
            </w:pPr>
          </w:p>
          <w:p w14:paraId="752A46CA" w14:textId="77777777" w:rsidR="00202C02" w:rsidRPr="005107CD" w:rsidRDefault="00202C02" w:rsidP="000E29CF">
            <w:pPr>
              <w:spacing w:before="120" w:after="240"/>
            </w:pPr>
            <w:r w:rsidRPr="005107CD">
              <w:t>Base this on the approach in Section D</w:t>
            </w:r>
          </w:p>
          <w:p w14:paraId="71EA9E74" w14:textId="77777777" w:rsidR="00202C02" w:rsidRPr="005107CD" w:rsidRDefault="00202C02" w:rsidP="000E29CF">
            <w:pPr>
              <w:spacing w:before="120" w:after="240"/>
            </w:pPr>
          </w:p>
          <w:p w14:paraId="50CDB7B5" w14:textId="77777777" w:rsidR="00202C02" w:rsidRPr="005107CD" w:rsidRDefault="00202C02" w:rsidP="000E29CF">
            <w:pPr>
              <w:spacing w:before="120" w:after="240"/>
            </w:pPr>
          </w:p>
        </w:tc>
      </w:tr>
      <w:tr w:rsidR="00202C02" w:rsidRPr="005107CD" w14:paraId="0CC1E09E" w14:textId="77777777" w:rsidTr="000E29CF">
        <w:tc>
          <w:tcPr>
            <w:tcW w:w="9747" w:type="dxa"/>
          </w:tcPr>
          <w:p w14:paraId="44EADE1C" w14:textId="77777777" w:rsidR="00202C02" w:rsidRPr="005107CD" w:rsidRDefault="00202C02" w:rsidP="000E29CF">
            <w:pPr>
              <w:spacing w:before="120" w:after="240"/>
              <w:rPr>
                <w:b/>
                <w:bCs/>
              </w:rPr>
            </w:pPr>
            <w:r w:rsidRPr="005107CD">
              <w:rPr>
                <w:b/>
                <w:bCs/>
              </w:rPr>
              <w:t>ASSESSOR COMMENTS:</w:t>
            </w:r>
          </w:p>
          <w:p w14:paraId="0157C233" w14:textId="77777777" w:rsidR="00202C02" w:rsidRPr="005107CD" w:rsidRDefault="00202C02" w:rsidP="000E29CF">
            <w:pPr>
              <w:spacing w:before="120" w:after="240"/>
              <w:rPr>
                <w:b/>
                <w:bCs/>
              </w:rPr>
            </w:pPr>
          </w:p>
          <w:p w14:paraId="1EC1D2D4" w14:textId="77777777" w:rsidR="00202C02" w:rsidRPr="005107CD" w:rsidRDefault="00202C02" w:rsidP="000E29CF">
            <w:pPr>
              <w:spacing w:before="120" w:after="240"/>
            </w:pPr>
            <w:r w:rsidRPr="005107CD">
              <w:t xml:space="preserve"> </w:t>
            </w:r>
          </w:p>
        </w:tc>
      </w:tr>
    </w:tbl>
    <w:p w14:paraId="04D2C4F6" w14:textId="77777777" w:rsidR="00202C02" w:rsidRDefault="00202C02" w:rsidP="00202C02">
      <w:pPr>
        <w:spacing w:before="120" w:after="240" w:line="240" w:lineRule="auto"/>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45"/>
        <w:gridCol w:w="8790"/>
      </w:tblGrid>
      <w:tr w:rsidR="00202C02" w:rsidRPr="005107CD" w14:paraId="01591308" w14:textId="77777777" w:rsidTr="000E29CF">
        <w:tc>
          <w:tcPr>
            <w:tcW w:w="561" w:type="dxa"/>
            <w:shd w:val="clear" w:color="auto" w:fill="009999"/>
            <w:vAlign w:val="center"/>
          </w:tcPr>
          <w:p w14:paraId="24DACC00" w14:textId="77777777" w:rsidR="00202C02" w:rsidRPr="005107CD" w:rsidRDefault="00202C02" w:rsidP="000E29CF">
            <w:pPr>
              <w:spacing w:before="120" w:after="240"/>
            </w:pPr>
          </w:p>
        </w:tc>
        <w:tc>
          <w:tcPr>
            <w:tcW w:w="9362" w:type="dxa"/>
            <w:shd w:val="clear" w:color="auto" w:fill="000000" w:themeFill="text1"/>
            <w:vAlign w:val="center"/>
          </w:tcPr>
          <w:p w14:paraId="78D0E7C9" w14:textId="77777777" w:rsidR="00202C02" w:rsidRPr="005107CD" w:rsidRDefault="00202C02" w:rsidP="000E29CF">
            <w:pPr>
              <w:spacing w:before="120" w:after="240"/>
              <w:rPr>
                <w:b/>
              </w:rPr>
            </w:pPr>
            <w:r w:rsidRPr="004570D1">
              <w:rPr>
                <w:b/>
              </w:rPr>
              <w:t>F.</w:t>
            </w:r>
            <w:r>
              <w:rPr>
                <w:b/>
              </w:rPr>
              <w:t xml:space="preserve">  What have you learnt from this experience?</w:t>
            </w:r>
          </w:p>
        </w:tc>
      </w:tr>
    </w:tbl>
    <w:p w14:paraId="513BBF4B" w14:textId="77777777" w:rsidR="00202C02" w:rsidRPr="005107CD" w:rsidRDefault="00202C02" w:rsidP="00202C02">
      <w:pPr>
        <w:spacing w:before="120" w:after="240" w:line="240" w:lineRule="auto"/>
      </w:pPr>
      <w:r w:rsidRPr="005107CD">
        <w:t>In this section, you should reflect upon the experience of the course and how it affected your working practices, relationships and professional outlook including development plans.</w:t>
      </w:r>
    </w:p>
    <w:tbl>
      <w:tblPr>
        <w:tblStyle w:val="TableGrid"/>
        <w:tblW w:w="9747" w:type="dxa"/>
        <w:shd w:val="clear" w:color="auto" w:fill="F2F2F2" w:themeFill="background1" w:themeFillShade="F2"/>
        <w:tblLook w:val="04A0" w:firstRow="1" w:lastRow="0" w:firstColumn="1" w:lastColumn="0" w:noHBand="0" w:noVBand="1"/>
      </w:tblPr>
      <w:tblGrid>
        <w:gridCol w:w="9747"/>
      </w:tblGrid>
      <w:tr w:rsidR="00202C02" w:rsidRPr="005107CD" w14:paraId="4E7DC09A" w14:textId="77777777" w:rsidTr="000E29CF">
        <w:tc>
          <w:tcPr>
            <w:tcW w:w="9747" w:type="dxa"/>
          </w:tcPr>
          <w:p w14:paraId="7C269296" w14:textId="77777777" w:rsidR="00202C02" w:rsidRPr="005107CD" w:rsidRDefault="00202C02" w:rsidP="000E29CF">
            <w:pPr>
              <w:spacing w:before="120" w:after="240"/>
              <w:rPr>
                <w:b/>
                <w:bCs/>
              </w:rPr>
            </w:pPr>
            <w:r w:rsidRPr="005107CD">
              <w:rPr>
                <w:b/>
                <w:bCs/>
              </w:rPr>
              <w:t xml:space="preserve">GUIDANCE: </w:t>
            </w:r>
          </w:p>
          <w:p w14:paraId="6ED270D6" w14:textId="77777777" w:rsidR="00202C02" w:rsidRPr="005107CD" w:rsidRDefault="00202C02" w:rsidP="000E29CF">
            <w:pPr>
              <w:spacing w:before="120" w:after="240"/>
              <w:rPr>
                <w:b/>
                <w:bCs/>
              </w:rPr>
            </w:pPr>
            <w:r w:rsidRPr="005107CD">
              <w:t>This section is an opportunity to display your awareness of and thinking as a creative/ strategic/ tactical level as might be expected of a manager and leader.</w:t>
            </w:r>
          </w:p>
          <w:p w14:paraId="1A3FB4C2" w14:textId="77777777" w:rsidR="00202C02" w:rsidRPr="005107CD" w:rsidRDefault="00202C02" w:rsidP="000E29CF">
            <w:pPr>
              <w:spacing w:before="120" w:after="240"/>
            </w:pPr>
            <w:r w:rsidRPr="005107CD">
              <w:lastRenderedPageBreak/>
              <w:t xml:space="preserve">Please explain constructively on the how and why your thinking has changed and how you will deploy your new skills at a more senior and more strategic level – enlarging on at least two of the following where you can demonstrate your insightful and proactive thinking: </w:t>
            </w:r>
          </w:p>
          <w:p w14:paraId="1906496D" w14:textId="77777777" w:rsidR="00202C02" w:rsidRPr="005107CD" w:rsidRDefault="00202C02" w:rsidP="00202C02">
            <w:pPr>
              <w:numPr>
                <w:ilvl w:val="0"/>
                <w:numId w:val="48"/>
              </w:numPr>
              <w:spacing w:before="120" w:after="240"/>
            </w:pPr>
            <w:r w:rsidRPr="005107CD">
              <w:t>Interest in the strategic direction of the organisation and alignment with it</w:t>
            </w:r>
          </w:p>
          <w:p w14:paraId="213B90FF" w14:textId="77777777" w:rsidR="00202C02" w:rsidRPr="005107CD" w:rsidRDefault="00202C02" w:rsidP="00202C02">
            <w:pPr>
              <w:numPr>
                <w:ilvl w:val="0"/>
                <w:numId w:val="48"/>
              </w:numPr>
              <w:spacing w:before="120" w:after="240"/>
            </w:pPr>
            <w:r w:rsidRPr="005107CD">
              <w:t>Proactive in looking at people, process and systems performance improvements.</w:t>
            </w:r>
          </w:p>
          <w:p w14:paraId="05365B89" w14:textId="77777777" w:rsidR="00202C02" w:rsidRPr="005107CD" w:rsidRDefault="00202C02" w:rsidP="00202C02">
            <w:pPr>
              <w:numPr>
                <w:ilvl w:val="0"/>
                <w:numId w:val="48"/>
              </w:numPr>
              <w:spacing w:before="120" w:after="240"/>
            </w:pPr>
            <w:r w:rsidRPr="005107CD">
              <w:t>Improving culture to ensure engagement.</w:t>
            </w:r>
          </w:p>
          <w:p w14:paraId="11624288" w14:textId="77777777" w:rsidR="00202C02" w:rsidRPr="005107CD" w:rsidRDefault="00202C02" w:rsidP="00202C02">
            <w:pPr>
              <w:numPr>
                <w:ilvl w:val="0"/>
                <w:numId w:val="48"/>
              </w:numPr>
              <w:spacing w:before="120" w:after="240"/>
            </w:pPr>
            <w:r w:rsidRPr="005107CD">
              <w:t>Being innovative and looking for novel ideas which will contribute to the future direction of my career and/or the company.</w:t>
            </w:r>
          </w:p>
          <w:p w14:paraId="019F11E2" w14:textId="77777777" w:rsidR="00202C02" w:rsidRPr="005107CD" w:rsidRDefault="00202C02" w:rsidP="000E29CF">
            <w:pPr>
              <w:spacing w:before="120" w:after="240"/>
            </w:pPr>
            <w:r w:rsidRPr="005107CD">
              <w:rPr>
                <w:b/>
                <w:bCs/>
                <w:i/>
                <w:iCs/>
              </w:rPr>
              <w:t>[250-350 words for each section = 500-700 words]</w:t>
            </w:r>
          </w:p>
        </w:tc>
      </w:tr>
      <w:tr w:rsidR="00202C02" w:rsidRPr="005107CD" w14:paraId="59268D99" w14:textId="77777777" w:rsidTr="000E29CF">
        <w:tc>
          <w:tcPr>
            <w:tcW w:w="9747" w:type="dxa"/>
          </w:tcPr>
          <w:p w14:paraId="4952A1F2" w14:textId="77777777" w:rsidR="00202C02" w:rsidRPr="005107CD" w:rsidRDefault="00202C02" w:rsidP="000E29CF">
            <w:pPr>
              <w:spacing w:before="120" w:after="240"/>
              <w:rPr>
                <w:b/>
                <w:bCs/>
              </w:rPr>
            </w:pPr>
            <w:r w:rsidRPr="005107CD">
              <w:rPr>
                <w:b/>
                <w:bCs/>
              </w:rPr>
              <w:lastRenderedPageBreak/>
              <w:t>YOUR STATEMENT:</w:t>
            </w:r>
          </w:p>
          <w:p w14:paraId="021BA998" w14:textId="77777777" w:rsidR="00202C02" w:rsidRPr="005107CD" w:rsidRDefault="00202C02" w:rsidP="000E29CF">
            <w:pPr>
              <w:spacing w:before="120" w:after="240"/>
            </w:pPr>
            <w:r w:rsidRPr="005107CD">
              <w:t>How your thinking has changed … SWOT may be a useful approach – some examples:</w:t>
            </w:r>
          </w:p>
          <w:p w14:paraId="7A45D62D" w14:textId="77777777" w:rsidR="00202C02" w:rsidRPr="005107CD" w:rsidRDefault="00202C02" w:rsidP="00202C02">
            <w:pPr>
              <w:numPr>
                <w:ilvl w:val="0"/>
                <w:numId w:val="49"/>
              </w:numPr>
              <w:spacing w:before="120" w:after="240"/>
            </w:pPr>
            <w:r w:rsidRPr="005107CD">
              <w:t>I now recognise the importance of how my work is hot linked to the overall business strategy, and my role as a manager and leader is to have a balanced perspective of the commercial importance consistent with delivery and compliance … for example …</w:t>
            </w:r>
          </w:p>
          <w:p w14:paraId="643671C3" w14:textId="77777777" w:rsidR="00202C02" w:rsidRPr="005107CD" w:rsidRDefault="00202C02" w:rsidP="00202C02">
            <w:pPr>
              <w:numPr>
                <w:ilvl w:val="0"/>
                <w:numId w:val="49"/>
              </w:numPr>
              <w:spacing w:before="120" w:after="240"/>
            </w:pPr>
            <w:r w:rsidRPr="005107CD">
              <w:t>So far in my career the demand has been for me to largely follow and comply – this is not unusual in an engineering environment (Turner &amp; Cochrane Model). I now realise that as a leader, I must not only manage with empathy and creativity, but also work effectively in an escalating VUCA environment … for example …</w:t>
            </w:r>
          </w:p>
          <w:p w14:paraId="17B72886" w14:textId="77777777" w:rsidR="00202C02" w:rsidRPr="005107CD" w:rsidRDefault="00202C02" w:rsidP="00202C02">
            <w:pPr>
              <w:numPr>
                <w:ilvl w:val="0"/>
                <w:numId w:val="49"/>
              </w:numPr>
              <w:spacing w:before="120" w:after="240"/>
            </w:pPr>
            <w:r w:rsidRPr="005107CD">
              <w:t xml:space="preserve">Management science has previously been something that I considered to be psychobabble – I now see it as a useful and powerful toolset to lever success – I have isolated several role critical areas where I would like to strengthen my capability and I will use the </w:t>
            </w:r>
            <w:proofErr w:type="spellStart"/>
            <w:r w:rsidRPr="005107CD">
              <w:t>miniMBA</w:t>
            </w:r>
            <w:proofErr w:type="spellEnd"/>
            <w:r w:rsidRPr="005107CD">
              <w:t xml:space="preserve"> and other resources to strengthen my capabilities … e.g.: conflict resolution, EQ, team engagement).</w:t>
            </w:r>
          </w:p>
          <w:p w14:paraId="689A589F" w14:textId="77777777" w:rsidR="00202C02" w:rsidRPr="005107CD" w:rsidRDefault="00202C02" w:rsidP="000E29CF">
            <w:pPr>
              <w:spacing w:before="120" w:after="240"/>
            </w:pPr>
            <w:r w:rsidRPr="005107CD">
              <w:t>Interest in the strategic direction of the organisation and alignment with it:</w:t>
            </w:r>
          </w:p>
          <w:p w14:paraId="0446B198" w14:textId="77777777" w:rsidR="00202C02" w:rsidRPr="005107CD" w:rsidRDefault="00202C02" w:rsidP="00202C02">
            <w:pPr>
              <w:numPr>
                <w:ilvl w:val="0"/>
                <w:numId w:val="49"/>
              </w:numPr>
              <w:spacing w:before="120" w:after="240"/>
            </w:pPr>
            <w:r w:rsidRPr="005107CD">
              <w:t>I now review the organisational vision and deployment strategy with greater interest and seek to align my work with these – typical examples:</w:t>
            </w:r>
          </w:p>
          <w:p w14:paraId="2717C1ED" w14:textId="77777777" w:rsidR="00202C02" w:rsidRPr="005107CD" w:rsidRDefault="00202C02" w:rsidP="00202C02">
            <w:pPr>
              <w:numPr>
                <w:ilvl w:val="1"/>
                <w:numId w:val="49"/>
              </w:numPr>
              <w:spacing w:before="120" w:after="240"/>
            </w:pPr>
            <w:r w:rsidRPr="005107CD">
              <w:t>I recognise that the Board wishes to grow a capability in “x” – I see this as an area of strategic opportunity for the company and engaging professional growth … I have indicated my interest and scheduled a course on the topic.</w:t>
            </w:r>
          </w:p>
          <w:p w14:paraId="5577734B" w14:textId="77777777" w:rsidR="00202C02" w:rsidRPr="005107CD" w:rsidRDefault="00202C02" w:rsidP="00202C02">
            <w:pPr>
              <w:numPr>
                <w:ilvl w:val="1"/>
                <w:numId w:val="49"/>
              </w:numPr>
              <w:spacing w:before="120" w:after="240"/>
            </w:pPr>
            <w:r w:rsidRPr="005107CD">
              <w:t>Market share in “y” has declined due to poor performance … I recognise that this is due to poor client liaison and weak project management. I have voluntarily examined the project de-brief reports for the past 5 years and believe that I can turn this area around. I have had outline discussions with the management team and have been requested to submit a proposal.</w:t>
            </w:r>
          </w:p>
          <w:p w14:paraId="628EE80C" w14:textId="77777777" w:rsidR="00202C02" w:rsidRPr="005107CD" w:rsidRDefault="00202C02" w:rsidP="000E29CF">
            <w:pPr>
              <w:spacing w:before="120" w:after="240"/>
            </w:pPr>
          </w:p>
          <w:p w14:paraId="1F691277" w14:textId="77777777" w:rsidR="00202C02" w:rsidRPr="005107CD" w:rsidRDefault="00202C02" w:rsidP="000E29CF">
            <w:pPr>
              <w:spacing w:before="120" w:after="240"/>
            </w:pPr>
            <w:r w:rsidRPr="005107CD">
              <w:t>Proactive in looking at people, process and technology performance improvements … typical examples:</w:t>
            </w:r>
          </w:p>
          <w:p w14:paraId="1CF62D9C" w14:textId="77777777" w:rsidR="00202C02" w:rsidRPr="005107CD" w:rsidRDefault="00202C02" w:rsidP="000E29CF">
            <w:pPr>
              <w:spacing w:before="120" w:after="240"/>
            </w:pPr>
          </w:p>
          <w:p w14:paraId="2B406D00" w14:textId="77777777" w:rsidR="00202C02" w:rsidRPr="005107CD" w:rsidRDefault="00202C02" w:rsidP="00202C02">
            <w:pPr>
              <w:numPr>
                <w:ilvl w:val="0"/>
                <w:numId w:val="49"/>
              </w:numPr>
              <w:spacing w:before="120" w:after="240"/>
            </w:pPr>
            <w:r w:rsidRPr="005107CD">
              <w:t>There is evidence of poor teamwork in some areas – especially across inter-department operations. I believe that this can be resolved by facilitation and have opened discussions with the department managers responsible …</w:t>
            </w:r>
          </w:p>
          <w:p w14:paraId="61A25CBC" w14:textId="77777777" w:rsidR="00202C02" w:rsidRPr="005107CD" w:rsidRDefault="00202C02" w:rsidP="00202C02">
            <w:pPr>
              <w:numPr>
                <w:ilvl w:val="0"/>
                <w:numId w:val="49"/>
              </w:numPr>
              <w:spacing w:before="120" w:after="240"/>
            </w:pPr>
            <w:r w:rsidRPr="005107CD">
              <w:t>Our organisation has a high level of claims between project teams and contractors as in evidence by records of commercial claims which are incurring £m in contract delays. I have examined the business processes and find that these are not fit for purpose …</w:t>
            </w:r>
          </w:p>
          <w:p w14:paraId="2CCC79EE" w14:textId="77777777" w:rsidR="00202C02" w:rsidRPr="005107CD" w:rsidRDefault="00202C02" w:rsidP="00202C02">
            <w:pPr>
              <w:numPr>
                <w:ilvl w:val="0"/>
                <w:numId w:val="49"/>
              </w:numPr>
              <w:spacing w:before="120" w:after="240"/>
            </w:pPr>
            <w:r w:rsidRPr="005107CD">
              <w:t>We have invested in high end ERP which is not effective in B2B with our suppliers. This demonstrably costs us £m in project delays … I have evaluated several instances which typify the problem … this could be resolved by invoking increased functionality and joint training staff and suppliers.</w:t>
            </w:r>
          </w:p>
          <w:p w14:paraId="3B6E6CF0" w14:textId="77777777" w:rsidR="00202C02" w:rsidRPr="005107CD" w:rsidRDefault="00202C02" w:rsidP="000E29CF">
            <w:pPr>
              <w:spacing w:before="120" w:after="240"/>
            </w:pPr>
            <w:r w:rsidRPr="005107CD">
              <w:t>Improving culture to ensure engagement:</w:t>
            </w:r>
          </w:p>
          <w:p w14:paraId="165605FC" w14:textId="77777777" w:rsidR="00202C02" w:rsidRPr="005107CD" w:rsidRDefault="00202C02" w:rsidP="00202C02">
            <w:pPr>
              <w:numPr>
                <w:ilvl w:val="0"/>
                <w:numId w:val="49"/>
              </w:numPr>
              <w:spacing w:before="120" w:after="240"/>
            </w:pPr>
            <w:r w:rsidRPr="005107CD">
              <w:t>Similar level/ type of thinking</w:t>
            </w:r>
          </w:p>
          <w:p w14:paraId="7D30635E" w14:textId="77777777" w:rsidR="00202C02" w:rsidRPr="005107CD" w:rsidRDefault="00202C02" w:rsidP="000E29CF">
            <w:pPr>
              <w:spacing w:before="120" w:after="240"/>
              <w:rPr>
                <w:b/>
                <w:bCs/>
              </w:rPr>
            </w:pPr>
            <w:r w:rsidRPr="005107CD">
              <w:t>Being innovative and looking for novel ideas which will contribute to the future direction of my career:</w:t>
            </w:r>
          </w:p>
          <w:p w14:paraId="446110A6" w14:textId="77777777" w:rsidR="00202C02" w:rsidRPr="005107CD" w:rsidRDefault="00202C02" w:rsidP="00202C02">
            <w:pPr>
              <w:numPr>
                <w:ilvl w:val="0"/>
                <w:numId w:val="49"/>
              </w:numPr>
              <w:spacing w:before="120" w:after="240"/>
            </w:pPr>
            <w:r w:rsidRPr="005107CD">
              <w:t>Similar level/ type of thinking</w:t>
            </w:r>
          </w:p>
          <w:p w14:paraId="5AC881C0" w14:textId="77777777" w:rsidR="00202C02" w:rsidRPr="005107CD" w:rsidRDefault="00202C02" w:rsidP="000E29CF">
            <w:pPr>
              <w:spacing w:before="120" w:after="240"/>
              <w:rPr>
                <w:b/>
                <w:bCs/>
              </w:rPr>
            </w:pPr>
          </w:p>
        </w:tc>
      </w:tr>
      <w:tr w:rsidR="00202C02" w:rsidRPr="005107CD" w14:paraId="5663C094" w14:textId="77777777" w:rsidTr="000E29CF">
        <w:tc>
          <w:tcPr>
            <w:tcW w:w="9747" w:type="dxa"/>
          </w:tcPr>
          <w:p w14:paraId="3713012C" w14:textId="77777777" w:rsidR="00202C02" w:rsidRPr="005107CD" w:rsidRDefault="00202C02" w:rsidP="000E29CF">
            <w:pPr>
              <w:spacing w:before="120" w:after="240"/>
              <w:rPr>
                <w:b/>
                <w:bCs/>
              </w:rPr>
            </w:pPr>
            <w:r w:rsidRPr="005107CD">
              <w:rPr>
                <w:b/>
                <w:bCs/>
              </w:rPr>
              <w:lastRenderedPageBreak/>
              <w:t>ASSESSOR COMMENTS:</w:t>
            </w:r>
          </w:p>
          <w:p w14:paraId="6F20BF9C" w14:textId="77777777" w:rsidR="00202C02" w:rsidRPr="005107CD" w:rsidRDefault="00202C02" w:rsidP="000E29CF">
            <w:pPr>
              <w:spacing w:before="120" w:after="240"/>
            </w:pPr>
            <w:r w:rsidRPr="005107CD">
              <w:t xml:space="preserve"> </w:t>
            </w:r>
          </w:p>
        </w:tc>
      </w:tr>
    </w:tbl>
    <w:p w14:paraId="4BDFBFD0" w14:textId="77777777" w:rsidR="00202C02" w:rsidRPr="005107CD" w:rsidRDefault="00202C02" w:rsidP="00202C02">
      <w:pPr>
        <w:spacing w:before="120" w:after="240" w:line="240" w:lineRule="auto"/>
      </w:pPr>
    </w:p>
    <w:tbl>
      <w:tblPr>
        <w:tblStyle w:val="TableGrid"/>
        <w:tblW w:w="5200"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38"/>
        <w:gridCol w:w="8787"/>
      </w:tblGrid>
      <w:tr w:rsidR="00202C02" w:rsidRPr="005107CD" w14:paraId="173DA48B" w14:textId="77777777" w:rsidTr="000E29CF">
        <w:tc>
          <w:tcPr>
            <w:tcW w:w="568" w:type="dxa"/>
            <w:shd w:val="clear" w:color="auto" w:fill="009999"/>
            <w:vAlign w:val="center"/>
          </w:tcPr>
          <w:p w14:paraId="61CE646E" w14:textId="77777777" w:rsidR="00202C02" w:rsidRPr="005107CD" w:rsidRDefault="00202C02" w:rsidP="000E29CF">
            <w:pPr>
              <w:spacing w:before="120" w:after="240"/>
            </w:pPr>
          </w:p>
        </w:tc>
        <w:tc>
          <w:tcPr>
            <w:tcW w:w="9922" w:type="dxa"/>
            <w:shd w:val="clear" w:color="auto" w:fill="000000" w:themeFill="text1"/>
            <w:vAlign w:val="center"/>
          </w:tcPr>
          <w:p w14:paraId="45EFAFF2" w14:textId="77777777" w:rsidR="00202C02" w:rsidRPr="005107CD" w:rsidRDefault="00202C02" w:rsidP="000E29CF">
            <w:pPr>
              <w:spacing w:before="120" w:after="240"/>
              <w:rPr>
                <w:b/>
              </w:rPr>
            </w:pPr>
            <w:bookmarkStart w:id="4" w:name="_Toc146225516"/>
            <w:r w:rsidRPr="004570D1">
              <w:rPr>
                <w:bCs/>
              </w:rPr>
              <w:t>G.</w:t>
            </w:r>
            <w:r>
              <w:rPr>
                <w:b/>
              </w:rPr>
              <w:t xml:space="preserve"> </w:t>
            </w:r>
            <w:r w:rsidRPr="005107CD">
              <w:rPr>
                <w:b/>
              </w:rPr>
              <w:t>What are your future learning and development plans?</w:t>
            </w:r>
            <w:bookmarkEnd w:id="4"/>
          </w:p>
        </w:tc>
      </w:tr>
    </w:tbl>
    <w:p w14:paraId="32DE22DE" w14:textId="77777777" w:rsidR="00202C02" w:rsidRPr="005107CD" w:rsidRDefault="00202C02" w:rsidP="00202C02">
      <w:pPr>
        <w:spacing w:before="120" w:after="240" w:line="240" w:lineRule="auto"/>
      </w:pPr>
      <w:r w:rsidRPr="005107CD">
        <w:t>This is where you think about your ongoing development plans. This could include formal training, informal learning, mentoring others or any other activity regarded as professional development.</w:t>
      </w:r>
    </w:p>
    <w:tbl>
      <w:tblPr>
        <w:tblStyle w:val="TableGrid"/>
        <w:tblW w:w="9894" w:type="dxa"/>
        <w:tblInd w:w="-147" w:type="dxa"/>
        <w:shd w:val="clear" w:color="auto" w:fill="F2F2F2" w:themeFill="background1" w:themeFillShade="F2"/>
        <w:tblLook w:val="04A0" w:firstRow="1" w:lastRow="0" w:firstColumn="1" w:lastColumn="0" w:noHBand="0" w:noVBand="1"/>
      </w:tblPr>
      <w:tblGrid>
        <w:gridCol w:w="9894"/>
      </w:tblGrid>
      <w:tr w:rsidR="00202C02" w:rsidRPr="005107CD" w14:paraId="67EC74C1" w14:textId="77777777" w:rsidTr="000E29CF">
        <w:tc>
          <w:tcPr>
            <w:tcW w:w="9894" w:type="dxa"/>
          </w:tcPr>
          <w:p w14:paraId="0EEC653C" w14:textId="77777777" w:rsidR="00202C02" w:rsidRPr="005107CD" w:rsidRDefault="00202C02" w:rsidP="000E29CF">
            <w:pPr>
              <w:spacing w:before="120" w:after="240"/>
            </w:pPr>
            <w:r w:rsidRPr="005107CD">
              <w:rPr>
                <w:b/>
                <w:bCs/>
              </w:rPr>
              <w:t xml:space="preserve">GUIDANCE: </w:t>
            </w:r>
            <w:r w:rsidRPr="005107CD">
              <w:t xml:space="preserve">This is an opportunity to demonstrate your commitment to your continuing professional development. It is often useful here to identify what </w:t>
            </w:r>
            <w:proofErr w:type="spellStart"/>
            <w:r w:rsidRPr="005107CD">
              <w:t>your</w:t>
            </w:r>
            <w:proofErr w:type="spellEnd"/>
            <w:r w:rsidRPr="005107CD">
              <w:t xml:space="preserve"> learning aims and purposes are, the activities to achieve them and what time- frames you are considering.</w:t>
            </w:r>
          </w:p>
          <w:p w14:paraId="1DF46652" w14:textId="77777777" w:rsidR="00202C02" w:rsidRPr="005107CD" w:rsidRDefault="00202C02" w:rsidP="000E29CF">
            <w:pPr>
              <w:spacing w:before="120" w:after="240"/>
            </w:pPr>
            <w:r w:rsidRPr="005107CD">
              <w:lastRenderedPageBreak/>
              <w:t xml:space="preserve">Drawing upon your reflection in section F and any planned changes within your role/ responsibilities identify: </w:t>
            </w:r>
          </w:p>
          <w:p w14:paraId="4406221E" w14:textId="77777777" w:rsidR="00202C02" w:rsidRPr="005107CD" w:rsidRDefault="00202C02" w:rsidP="00202C02">
            <w:pPr>
              <w:numPr>
                <w:ilvl w:val="0"/>
                <w:numId w:val="38"/>
              </w:numPr>
              <w:spacing w:before="120" w:after="240"/>
            </w:pPr>
            <w:r w:rsidRPr="005107CD">
              <w:t>The skills and knowledge you need to develop over the next 12 months</w:t>
            </w:r>
          </w:p>
          <w:p w14:paraId="3A57B9EE" w14:textId="77777777" w:rsidR="00202C02" w:rsidRPr="005107CD" w:rsidRDefault="00202C02" w:rsidP="00202C02">
            <w:pPr>
              <w:numPr>
                <w:ilvl w:val="0"/>
                <w:numId w:val="38"/>
              </w:numPr>
              <w:spacing w:before="120" w:after="240"/>
            </w:pPr>
            <w:r w:rsidRPr="005107CD">
              <w:t>The activities you plan to undertake to achieve these goals.</w:t>
            </w:r>
          </w:p>
          <w:p w14:paraId="5284C1EA" w14:textId="77777777" w:rsidR="00202C02" w:rsidRPr="005107CD" w:rsidRDefault="00202C02" w:rsidP="000E29CF">
            <w:pPr>
              <w:spacing w:before="120" w:after="240"/>
            </w:pPr>
            <w:r w:rsidRPr="005107CD">
              <w:t>Remember that development activities are not restricted to formal training courses, and may occur through day-to-day activities, including coaching and mentoring, delegation, secondments, experiential learning, or distance learning lectures/talks/conventions/conferences, research and reading e.g. via the internet, books, journals etc.</w:t>
            </w:r>
          </w:p>
          <w:p w14:paraId="4A1021C6" w14:textId="77777777" w:rsidR="00202C02" w:rsidRPr="005107CD" w:rsidRDefault="00202C02" w:rsidP="000E29CF">
            <w:pPr>
              <w:spacing w:before="120" w:after="240"/>
            </w:pPr>
            <w:r w:rsidRPr="005107CD">
              <w:rPr>
                <w:b/>
                <w:bCs/>
                <w:i/>
                <w:iCs/>
              </w:rPr>
              <w:t>[250-350 words for each section = 500-700 words]</w:t>
            </w:r>
          </w:p>
        </w:tc>
      </w:tr>
      <w:tr w:rsidR="00202C02" w:rsidRPr="005107CD" w14:paraId="1B762355" w14:textId="77777777" w:rsidTr="000E29CF">
        <w:tc>
          <w:tcPr>
            <w:tcW w:w="9894" w:type="dxa"/>
          </w:tcPr>
          <w:p w14:paraId="7548096B" w14:textId="77777777" w:rsidR="00202C02" w:rsidRPr="005107CD" w:rsidRDefault="00202C02" w:rsidP="000E29CF">
            <w:pPr>
              <w:spacing w:before="120" w:after="240"/>
              <w:rPr>
                <w:b/>
                <w:bCs/>
              </w:rPr>
            </w:pPr>
            <w:r w:rsidRPr="005107CD">
              <w:rPr>
                <w:b/>
                <w:bCs/>
              </w:rPr>
              <w:lastRenderedPageBreak/>
              <w:t>YOUR STATEMENT:</w:t>
            </w:r>
          </w:p>
          <w:p w14:paraId="679E50FE" w14:textId="77777777" w:rsidR="00202C02" w:rsidRPr="005107CD" w:rsidRDefault="00202C02" w:rsidP="000E29CF">
            <w:pPr>
              <w:spacing w:before="120" w:after="240"/>
            </w:pPr>
            <w:r w:rsidRPr="005107CD">
              <w:t>As covered in the training programme, a learning plan is fundamentally a gap analysis between the now and a desired goal …the approach may be based on a double loop learning model (see Module 11)</w:t>
            </w:r>
          </w:p>
          <w:p w14:paraId="3F961BAE" w14:textId="77777777" w:rsidR="00202C02" w:rsidRPr="005107CD" w:rsidRDefault="00202C02" w:rsidP="000E29CF">
            <w:pPr>
              <w:spacing w:before="120" w:after="240"/>
            </w:pPr>
            <w:r w:rsidRPr="005107CD">
              <w:t>Near-term goals and longer-term aspirations should already be part of your appraisal and feedback system. The plan should be aligned with these.</w:t>
            </w:r>
          </w:p>
          <w:p w14:paraId="7CB0C244" w14:textId="77777777" w:rsidR="00202C02" w:rsidRPr="005107CD" w:rsidRDefault="00202C02" w:rsidP="000E29CF">
            <w:pPr>
              <w:spacing w:before="120" w:after="240"/>
            </w:pPr>
            <w:r w:rsidRPr="005107CD">
              <w:t>Learning elements should show a rationale for gap closing and how each element contributes or acts as series of stepping-stones to a desired outcome. A personal SWOT analysis is an example of a baseline technique which could be applied to identify needs. Other models which examine, and map personality may be beneficial e.g.: Reconfiguring Yourself, EQ, Re-training my Judge, Anchoring, Building Rapport, Gretchen Rubens Four Tendencies, DISC.</w:t>
            </w:r>
          </w:p>
          <w:p w14:paraId="2419A5AA" w14:textId="77777777" w:rsidR="00202C02" w:rsidRPr="005107CD" w:rsidRDefault="00202C02" w:rsidP="000E29CF">
            <w:pPr>
              <w:spacing w:before="120" w:after="240"/>
            </w:pPr>
            <w:r w:rsidRPr="005107CD">
              <w:t>While the statements such as “read more books on management and leadership,” is laudable for breadth of understanding, topics which are directly contributary to the goal should be specifically referenced e.g.: I recognise that AI will have significant impact on “?” in the civil/ infrastructure sector. This is an area of interest to me personally and I would like to develop this for combined career and employer opportunity. To do so I will ….</w:t>
            </w:r>
          </w:p>
          <w:p w14:paraId="06F52116" w14:textId="77777777" w:rsidR="00202C02" w:rsidRPr="005107CD" w:rsidRDefault="00202C02" w:rsidP="000E29CF">
            <w:pPr>
              <w:spacing w:before="120" w:after="240"/>
            </w:pPr>
            <w:r w:rsidRPr="005107CD">
              <w:t>Podcasts should be considered as an efficient means of expanding knowledge.</w:t>
            </w:r>
          </w:p>
          <w:p w14:paraId="0502F08F" w14:textId="77777777" w:rsidR="00202C02" w:rsidRPr="005107CD" w:rsidRDefault="00202C02" w:rsidP="000E29CF">
            <w:pPr>
              <w:spacing w:before="120" w:after="240"/>
            </w:pPr>
            <w:r w:rsidRPr="005107CD">
              <w:t>Mentoring should be considered … and if this is possible, the role and expectations mentioned.</w:t>
            </w:r>
          </w:p>
          <w:p w14:paraId="5CD34DD4" w14:textId="77777777" w:rsidR="00202C02" w:rsidRPr="005107CD" w:rsidRDefault="00202C02" w:rsidP="000E29CF">
            <w:pPr>
              <w:spacing w:before="120" w:after="240"/>
            </w:pPr>
            <w:r w:rsidRPr="005107CD">
              <w:t>Personal goals should be grounded in reality … not everyone wants to become a CEO … not achieving the top role is not failure. Beware of career anxiety!</w:t>
            </w:r>
          </w:p>
          <w:p w14:paraId="315D9A7A" w14:textId="77777777" w:rsidR="00202C02" w:rsidRPr="005107CD" w:rsidRDefault="00202C02" w:rsidP="000E29CF">
            <w:pPr>
              <w:spacing w:before="120" w:after="240"/>
            </w:pPr>
          </w:p>
          <w:p w14:paraId="6EFC19B4" w14:textId="77777777" w:rsidR="00202C02" w:rsidRPr="005107CD" w:rsidRDefault="00202C02" w:rsidP="000E29CF">
            <w:pPr>
              <w:spacing w:before="120" w:after="240"/>
            </w:pPr>
            <w:r w:rsidRPr="005107CD">
              <w:t>Aspects which may be considered could include:</w:t>
            </w:r>
          </w:p>
          <w:p w14:paraId="5872F0FF" w14:textId="77777777" w:rsidR="00202C02" w:rsidRPr="005107CD" w:rsidRDefault="00202C02" w:rsidP="00202C02">
            <w:pPr>
              <w:numPr>
                <w:ilvl w:val="0"/>
                <w:numId w:val="43"/>
              </w:numPr>
              <w:spacing w:before="120" w:after="240"/>
            </w:pPr>
            <w:r w:rsidRPr="005107CD">
              <w:t>Attending conferences - ideally giving lectures/ presentations/ writing papers</w:t>
            </w:r>
          </w:p>
          <w:p w14:paraId="4C9441F9" w14:textId="77777777" w:rsidR="00202C02" w:rsidRPr="005107CD" w:rsidRDefault="00202C02" w:rsidP="00202C02">
            <w:pPr>
              <w:numPr>
                <w:ilvl w:val="0"/>
                <w:numId w:val="43"/>
              </w:numPr>
              <w:spacing w:before="120" w:after="240"/>
            </w:pPr>
            <w:r w:rsidRPr="005107CD">
              <w:lastRenderedPageBreak/>
              <w:t>Seeking stakeholder roles in other projects e.g.: Responsible, Consulted, Informed</w:t>
            </w:r>
          </w:p>
          <w:p w14:paraId="6EB3D767" w14:textId="77777777" w:rsidR="00202C02" w:rsidRPr="005107CD" w:rsidRDefault="00202C02" w:rsidP="00202C02">
            <w:pPr>
              <w:numPr>
                <w:ilvl w:val="0"/>
                <w:numId w:val="43"/>
              </w:numPr>
              <w:spacing w:before="120" w:after="240"/>
            </w:pPr>
            <w:r w:rsidRPr="005107CD">
              <w:t>Provision of 3</w:t>
            </w:r>
            <w:r w:rsidRPr="005107CD">
              <w:rPr>
                <w:vertAlign w:val="superscript"/>
              </w:rPr>
              <w:t>rd</w:t>
            </w:r>
            <w:r w:rsidRPr="005107CD">
              <w:t xml:space="preserve"> party expertise internal and external</w:t>
            </w:r>
          </w:p>
          <w:p w14:paraId="045B847B" w14:textId="77777777" w:rsidR="00202C02" w:rsidRPr="005107CD" w:rsidRDefault="00202C02" w:rsidP="00202C02">
            <w:pPr>
              <w:numPr>
                <w:ilvl w:val="0"/>
                <w:numId w:val="43"/>
              </w:numPr>
              <w:spacing w:before="120" w:after="240"/>
            </w:pPr>
            <w:r w:rsidRPr="005107CD">
              <w:t>Increasing client facing roles:</w:t>
            </w:r>
          </w:p>
          <w:p w14:paraId="45F6121D" w14:textId="77777777" w:rsidR="00202C02" w:rsidRPr="005107CD" w:rsidRDefault="00202C02" w:rsidP="00202C02">
            <w:pPr>
              <w:numPr>
                <w:ilvl w:val="1"/>
                <w:numId w:val="43"/>
              </w:numPr>
              <w:spacing w:before="120" w:after="240"/>
            </w:pPr>
            <w:r w:rsidRPr="005107CD">
              <w:t>Involvement in development of proposals</w:t>
            </w:r>
          </w:p>
          <w:p w14:paraId="0C21BB8E" w14:textId="77777777" w:rsidR="00202C02" w:rsidRPr="005107CD" w:rsidRDefault="00202C02" w:rsidP="00202C02">
            <w:pPr>
              <w:numPr>
                <w:ilvl w:val="1"/>
                <w:numId w:val="43"/>
              </w:numPr>
              <w:spacing w:before="120" w:after="240"/>
            </w:pPr>
            <w:r w:rsidRPr="005107CD">
              <w:t>Commercial negotiations</w:t>
            </w:r>
          </w:p>
          <w:p w14:paraId="0524E1F9" w14:textId="77777777" w:rsidR="00202C02" w:rsidRPr="005107CD" w:rsidRDefault="00202C02" w:rsidP="00202C02">
            <w:pPr>
              <w:numPr>
                <w:ilvl w:val="0"/>
                <w:numId w:val="43"/>
              </w:numPr>
              <w:spacing w:before="120" w:after="240"/>
            </w:pPr>
            <w:r w:rsidRPr="005107CD">
              <w:t>Investment in web groups e.g.: MIT Sloan Management Review</w:t>
            </w:r>
          </w:p>
          <w:p w14:paraId="72FDC773" w14:textId="77777777" w:rsidR="00202C02" w:rsidRPr="005107CD" w:rsidRDefault="00202C02" w:rsidP="00202C02">
            <w:pPr>
              <w:numPr>
                <w:ilvl w:val="0"/>
                <w:numId w:val="43"/>
              </w:numPr>
              <w:spacing w:before="120" w:after="240"/>
            </w:pPr>
            <w:r w:rsidRPr="005107CD">
              <w:t>Non career – hobby/ charity/ common interest group for expertise development or leadership</w:t>
            </w:r>
          </w:p>
          <w:p w14:paraId="0CD97740" w14:textId="77777777" w:rsidR="00202C02" w:rsidRPr="005107CD" w:rsidRDefault="00202C02" w:rsidP="000E29CF">
            <w:pPr>
              <w:spacing w:before="120" w:after="240"/>
            </w:pPr>
          </w:p>
          <w:p w14:paraId="0DC07818" w14:textId="77777777" w:rsidR="00202C02" w:rsidRPr="005107CD" w:rsidRDefault="00202C02" w:rsidP="000E29CF">
            <w:pPr>
              <w:spacing w:before="120" w:after="240"/>
            </w:pPr>
            <w:r w:rsidRPr="005107CD">
              <w:t>Work/ life balance should be an explicit factor in the development of the plan.</w:t>
            </w:r>
          </w:p>
          <w:p w14:paraId="2BCBD9C8" w14:textId="77777777" w:rsidR="00202C02" w:rsidRPr="005107CD" w:rsidRDefault="00202C02" w:rsidP="000E29CF">
            <w:pPr>
              <w:spacing w:before="120" w:after="240"/>
            </w:pPr>
          </w:p>
          <w:p w14:paraId="466E95D0" w14:textId="77777777" w:rsidR="00202C02" w:rsidRPr="005107CD" w:rsidRDefault="00202C02" w:rsidP="000E29CF">
            <w:pPr>
              <w:spacing w:before="120" w:after="240"/>
            </w:pPr>
          </w:p>
        </w:tc>
      </w:tr>
      <w:tr w:rsidR="00202C02" w:rsidRPr="005107CD" w14:paraId="21289B4D" w14:textId="77777777" w:rsidTr="000E29CF">
        <w:tc>
          <w:tcPr>
            <w:tcW w:w="9894" w:type="dxa"/>
          </w:tcPr>
          <w:p w14:paraId="1E363465" w14:textId="77777777" w:rsidR="00202C02" w:rsidRPr="005107CD" w:rsidRDefault="00202C02" w:rsidP="000E29CF">
            <w:pPr>
              <w:spacing w:before="120" w:after="240"/>
              <w:rPr>
                <w:b/>
                <w:bCs/>
              </w:rPr>
            </w:pPr>
            <w:r w:rsidRPr="005107CD">
              <w:rPr>
                <w:b/>
                <w:bCs/>
              </w:rPr>
              <w:lastRenderedPageBreak/>
              <w:t>ASSESSOR COMMENTS:</w:t>
            </w:r>
          </w:p>
          <w:p w14:paraId="2084C93B" w14:textId="77777777" w:rsidR="00202C02" w:rsidRPr="005107CD" w:rsidRDefault="00202C02" w:rsidP="000E29CF">
            <w:pPr>
              <w:spacing w:before="120" w:after="240"/>
            </w:pPr>
            <w:r w:rsidRPr="005107CD">
              <w:t xml:space="preserve"> </w:t>
            </w:r>
          </w:p>
        </w:tc>
      </w:tr>
    </w:tbl>
    <w:p w14:paraId="2DDA9BA9" w14:textId="77777777" w:rsidR="00202C02" w:rsidRPr="005107CD" w:rsidRDefault="00202C02" w:rsidP="00202C02">
      <w:pPr>
        <w:spacing w:before="120" w:after="240" w:line="240" w:lineRule="auto"/>
      </w:pPr>
    </w:p>
    <w:tbl>
      <w:tblPr>
        <w:tblStyle w:val="TableGrid"/>
        <w:tblW w:w="5304"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top w:w="113" w:type="dxa"/>
          <w:left w:w="170" w:type="dxa"/>
          <w:bottom w:w="113" w:type="dxa"/>
          <w:right w:w="170" w:type="dxa"/>
        </w:tblCellMar>
        <w:tblLook w:val="04A0" w:firstRow="1" w:lastRow="0" w:firstColumn="1" w:lastColumn="0" w:noHBand="0" w:noVBand="1"/>
      </w:tblPr>
      <w:tblGrid>
        <w:gridCol w:w="551"/>
        <w:gridCol w:w="8960"/>
      </w:tblGrid>
      <w:tr w:rsidR="00202C02" w:rsidRPr="005107CD" w14:paraId="3D786B02" w14:textId="77777777" w:rsidTr="000E29CF">
        <w:tc>
          <w:tcPr>
            <w:tcW w:w="559" w:type="dxa"/>
            <w:shd w:val="clear" w:color="auto" w:fill="009999"/>
            <w:vAlign w:val="center"/>
          </w:tcPr>
          <w:p w14:paraId="36926F32" w14:textId="77777777" w:rsidR="00202C02" w:rsidRPr="005107CD" w:rsidRDefault="00202C02" w:rsidP="000E29CF">
            <w:pPr>
              <w:spacing w:before="120" w:after="240"/>
            </w:pPr>
          </w:p>
        </w:tc>
        <w:tc>
          <w:tcPr>
            <w:tcW w:w="9306" w:type="dxa"/>
            <w:shd w:val="clear" w:color="auto" w:fill="000000" w:themeFill="text1"/>
            <w:vAlign w:val="center"/>
          </w:tcPr>
          <w:p w14:paraId="2AC0B1F9" w14:textId="77777777" w:rsidR="00202C02" w:rsidRPr="005107CD" w:rsidRDefault="00202C02" w:rsidP="000E29CF">
            <w:pPr>
              <w:spacing w:before="120" w:after="240"/>
              <w:rPr>
                <w:b/>
              </w:rPr>
            </w:pPr>
            <w:bookmarkStart w:id="5" w:name="_Toc146225517"/>
            <w:r>
              <w:rPr>
                <w:b/>
              </w:rPr>
              <w:t xml:space="preserve">H. </w:t>
            </w:r>
            <w:r w:rsidRPr="005107CD">
              <w:rPr>
                <w:b/>
              </w:rPr>
              <w:t>Supporting Testimony - Mentor</w:t>
            </w:r>
            <w:bookmarkEnd w:id="5"/>
          </w:p>
        </w:tc>
      </w:tr>
    </w:tbl>
    <w:p w14:paraId="4FAE057D" w14:textId="77777777" w:rsidR="00202C02" w:rsidRPr="005107CD" w:rsidRDefault="00202C02" w:rsidP="00202C02">
      <w:pPr>
        <w:spacing w:before="120" w:after="240" w:line="240" w:lineRule="auto"/>
      </w:pPr>
      <w:r w:rsidRPr="005107CD">
        <w:t>Please provide the details of at least one key individual who can support your statement in terms of receiving the Mini MBA in Infrastructure. They should be your line manager or another senior manager. If this is not possible, you should identify a peer. In all instances this should be someone who can confirm and expand on the value that you have added to your organisation and give their perspective of your application.</w:t>
      </w:r>
    </w:p>
    <w:p w14:paraId="62157D7A" w14:textId="77777777" w:rsidR="00202C02" w:rsidRPr="005107CD" w:rsidRDefault="00202C02" w:rsidP="00202C02">
      <w:pPr>
        <w:spacing w:before="120" w:after="240" w:line="240" w:lineRule="auto"/>
      </w:pPr>
      <w:r w:rsidRPr="005107CD">
        <w:t xml:space="preserve">They will need to provide their perspective and views on how you have made a difference. The assessor will be looking for a relatively detailed response (approximately 500 – 750 words) in support of your statement. </w:t>
      </w:r>
    </w:p>
    <w:p w14:paraId="6D7B8ED4" w14:textId="77777777" w:rsidR="00202C02" w:rsidRPr="005107CD" w:rsidRDefault="00202C02" w:rsidP="00202C02">
      <w:pPr>
        <w:spacing w:before="120" w:after="240" w:line="240" w:lineRule="auto"/>
      </w:pPr>
      <w:r w:rsidRPr="005107CD">
        <w:t>You should think carefully about who you wish to nominate, ensuring that they will have sufficient knowledge about you and the work you have undertaken. You need to keep them informed about their role and the fact that they will be contacted. You may be asked to provide the name and contact details of additional mentors if the initial one does not provide sufficient information. You will be contacted if this is the case.</w:t>
      </w:r>
    </w:p>
    <w:tbl>
      <w:tblPr>
        <w:tblStyle w:val="TableGrid"/>
        <w:tblW w:w="94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86"/>
        <w:gridCol w:w="2749"/>
        <w:gridCol w:w="2126"/>
        <w:gridCol w:w="2127"/>
      </w:tblGrid>
      <w:tr w:rsidR="00202C02" w:rsidRPr="005107CD" w14:paraId="50AB0494" w14:textId="77777777" w:rsidTr="000E29CF">
        <w:trPr>
          <w:trHeight w:val="431"/>
        </w:trPr>
        <w:tc>
          <w:tcPr>
            <w:tcW w:w="2486"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38234F3B" w14:textId="77777777" w:rsidR="00202C02" w:rsidRPr="005107CD" w:rsidRDefault="00202C02" w:rsidP="000E29CF">
            <w:pPr>
              <w:spacing w:before="120" w:after="240"/>
            </w:pPr>
            <w:r w:rsidRPr="005107CD">
              <w:lastRenderedPageBreak/>
              <w:t>Name</w:t>
            </w:r>
          </w:p>
        </w:tc>
        <w:tc>
          <w:tcPr>
            <w:tcW w:w="2749"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3DA359C8" w14:textId="77777777" w:rsidR="00202C02" w:rsidRPr="005107CD" w:rsidRDefault="00202C02" w:rsidP="000E29CF">
            <w:pPr>
              <w:spacing w:before="120" w:after="240"/>
            </w:pPr>
            <w:r w:rsidRPr="005107CD">
              <w:t>Email</w:t>
            </w:r>
          </w:p>
        </w:tc>
        <w:tc>
          <w:tcPr>
            <w:tcW w:w="2126"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3EB83535" w14:textId="77777777" w:rsidR="00202C02" w:rsidRPr="005107CD" w:rsidRDefault="00202C02" w:rsidP="000E29CF">
            <w:pPr>
              <w:spacing w:before="120" w:after="240"/>
            </w:pPr>
            <w:r w:rsidRPr="005107CD">
              <w:t>Phone</w:t>
            </w:r>
          </w:p>
        </w:tc>
        <w:tc>
          <w:tcPr>
            <w:tcW w:w="2127"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3BDE0D24" w14:textId="77777777" w:rsidR="00202C02" w:rsidRPr="005107CD" w:rsidRDefault="00202C02" w:rsidP="000E29CF">
            <w:pPr>
              <w:spacing w:before="120" w:after="240"/>
            </w:pPr>
            <w:r w:rsidRPr="005107CD">
              <w:t>Work Relationship</w:t>
            </w:r>
          </w:p>
        </w:tc>
      </w:tr>
      <w:tr w:rsidR="00202C02" w:rsidRPr="005107CD" w14:paraId="11F038C2" w14:textId="77777777" w:rsidTr="000E29CF">
        <w:trPr>
          <w:trHeight w:val="287"/>
        </w:trPr>
        <w:tc>
          <w:tcPr>
            <w:tcW w:w="2486" w:type="dxa"/>
            <w:tcBorders>
              <w:top w:val="single" w:sz="8" w:space="0" w:color="auto"/>
              <w:left w:val="single" w:sz="8" w:space="0" w:color="auto"/>
              <w:bottom w:val="single" w:sz="8" w:space="0" w:color="auto"/>
              <w:right w:val="single" w:sz="8" w:space="0" w:color="auto"/>
            </w:tcBorders>
          </w:tcPr>
          <w:p w14:paraId="4BDB8E30" w14:textId="77777777" w:rsidR="00202C02" w:rsidRPr="005107CD" w:rsidRDefault="00202C02" w:rsidP="000E29CF">
            <w:pPr>
              <w:spacing w:before="120" w:after="240"/>
              <w:rPr>
                <w:b/>
              </w:rPr>
            </w:pPr>
          </w:p>
        </w:tc>
        <w:tc>
          <w:tcPr>
            <w:tcW w:w="2749" w:type="dxa"/>
            <w:tcBorders>
              <w:top w:val="single" w:sz="8" w:space="0" w:color="auto"/>
              <w:left w:val="single" w:sz="8" w:space="0" w:color="auto"/>
              <w:bottom w:val="single" w:sz="8" w:space="0" w:color="auto"/>
              <w:right w:val="single" w:sz="8" w:space="0" w:color="auto"/>
            </w:tcBorders>
          </w:tcPr>
          <w:p w14:paraId="40EA9AE8" w14:textId="77777777" w:rsidR="00202C02" w:rsidRPr="005107CD" w:rsidRDefault="00202C02" w:rsidP="000E29CF">
            <w:pPr>
              <w:spacing w:before="120" w:after="240"/>
            </w:pPr>
          </w:p>
        </w:tc>
        <w:tc>
          <w:tcPr>
            <w:tcW w:w="2126" w:type="dxa"/>
            <w:tcBorders>
              <w:top w:val="single" w:sz="8" w:space="0" w:color="auto"/>
              <w:left w:val="single" w:sz="8" w:space="0" w:color="auto"/>
              <w:bottom w:val="single" w:sz="8" w:space="0" w:color="auto"/>
              <w:right w:val="single" w:sz="8" w:space="0" w:color="auto"/>
            </w:tcBorders>
          </w:tcPr>
          <w:p w14:paraId="03459D76" w14:textId="77777777" w:rsidR="00202C02" w:rsidRPr="005107CD" w:rsidRDefault="00202C02" w:rsidP="000E29CF">
            <w:pPr>
              <w:spacing w:before="120" w:after="240"/>
            </w:pPr>
          </w:p>
        </w:tc>
        <w:tc>
          <w:tcPr>
            <w:tcW w:w="2127" w:type="dxa"/>
            <w:tcBorders>
              <w:top w:val="single" w:sz="8" w:space="0" w:color="auto"/>
              <w:left w:val="single" w:sz="8" w:space="0" w:color="auto"/>
              <w:bottom w:val="single" w:sz="8" w:space="0" w:color="auto"/>
              <w:right w:val="single" w:sz="8" w:space="0" w:color="auto"/>
            </w:tcBorders>
          </w:tcPr>
          <w:p w14:paraId="20B66FEA" w14:textId="77777777" w:rsidR="00202C02" w:rsidRPr="005107CD" w:rsidRDefault="00202C02" w:rsidP="000E29CF">
            <w:pPr>
              <w:spacing w:before="120" w:after="240"/>
            </w:pPr>
          </w:p>
        </w:tc>
      </w:tr>
    </w:tbl>
    <w:p w14:paraId="47BE1F4D" w14:textId="77777777" w:rsidR="00202C02" w:rsidRPr="005107CD" w:rsidRDefault="00202C02" w:rsidP="00202C02">
      <w:pPr>
        <w:spacing w:before="120" w:after="240" w:line="240" w:lineRule="auto"/>
      </w:pPr>
      <w:r w:rsidRPr="005107CD">
        <w:br w:type="page"/>
      </w:r>
    </w:p>
    <w:tbl>
      <w:tblPr>
        <w:tblStyle w:val="TableGrid"/>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47"/>
      </w:tblGrid>
      <w:tr w:rsidR="00202C02" w:rsidRPr="005107CD" w14:paraId="68F7340D" w14:textId="77777777" w:rsidTr="000E29CF">
        <w:trPr>
          <w:trHeight w:val="1965"/>
        </w:trPr>
        <w:tc>
          <w:tcPr>
            <w:tcW w:w="9747" w:type="dxa"/>
            <w:tcBorders>
              <w:top w:val="single" w:sz="8" w:space="0" w:color="auto"/>
              <w:left w:val="single" w:sz="8" w:space="0" w:color="auto"/>
              <w:bottom w:val="single" w:sz="8" w:space="0" w:color="auto"/>
              <w:right w:val="single" w:sz="8" w:space="0" w:color="auto"/>
            </w:tcBorders>
          </w:tcPr>
          <w:p w14:paraId="63C3A8FC" w14:textId="77777777" w:rsidR="00202C02" w:rsidRPr="005107CD" w:rsidRDefault="00202C02" w:rsidP="000E29CF">
            <w:pPr>
              <w:spacing w:before="120" w:after="240"/>
              <w:rPr>
                <w:b/>
                <w:bCs/>
              </w:rPr>
            </w:pPr>
            <w:r w:rsidRPr="005107CD">
              <w:rPr>
                <w:b/>
                <w:bCs/>
              </w:rPr>
              <w:lastRenderedPageBreak/>
              <w:t>Supporting Testimony - Mentor</w:t>
            </w:r>
          </w:p>
          <w:p w14:paraId="6436A77B" w14:textId="77777777" w:rsidR="00202C02" w:rsidRPr="005107CD" w:rsidRDefault="00202C02" w:rsidP="000E29CF">
            <w:pPr>
              <w:spacing w:before="120" w:after="240"/>
            </w:pPr>
            <w:r w:rsidRPr="005107CD">
              <w:t xml:space="preserve">The mentor (who may be the manager or supervisor) is essentially requested to validate that the candidate is/ can work as a manager and leader commensurate with the norm for the sector. </w:t>
            </w:r>
          </w:p>
          <w:p w14:paraId="1FC41505" w14:textId="77777777" w:rsidR="00202C02" w:rsidRPr="005107CD" w:rsidRDefault="00202C02" w:rsidP="000E29CF">
            <w:pPr>
              <w:spacing w:before="120" w:after="240"/>
            </w:pPr>
            <w:r w:rsidRPr="005107CD">
              <w:t>For the purposes of this exercise, we have defined management and leadership as:</w:t>
            </w:r>
          </w:p>
          <w:p w14:paraId="4067138B" w14:textId="77777777" w:rsidR="00202C02" w:rsidRPr="005107CD" w:rsidRDefault="00202C02" w:rsidP="00202C02">
            <w:pPr>
              <w:numPr>
                <w:ilvl w:val="0"/>
                <w:numId w:val="42"/>
              </w:numPr>
              <w:spacing w:before="120" w:after="240"/>
            </w:pPr>
            <w:r w:rsidRPr="005107CD">
              <w:t>Management: people, processes and technology - e.g.: processes/ systems re-engineered or transformed, organisation reshaped, operational performance improved, customer relations improved</w:t>
            </w:r>
          </w:p>
          <w:p w14:paraId="4D659436" w14:textId="77777777" w:rsidR="00202C02" w:rsidRPr="005107CD" w:rsidRDefault="00202C02" w:rsidP="00202C02">
            <w:pPr>
              <w:numPr>
                <w:ilvl w:val="0"/>
                <w:numId w:val="42"/>
              </w:numPr>
              <w:spacing w:before="120" w:after="240"/>
            </w:pPr>
            <w:r w:rsidRPr="005107CD">
              <w:t>Leadership:</w:t>
            </w:r>
          </w:p>
          <w:p w14:paraId="4CF3B7DA" w14:textId="77777777" w:rsidR="00202C02" w:rsidRPr="005107CD" w:rsidRDefault="00202C02" w:rsidP="00202C02">
            <w:pPr>
              <w:numPr>
                <w:ilvl w:val="1"/>
                <w:numId w:val="42"/>
              </w:numPr>
              <w:spacing w:before="120" w:after="240"/>
            </w:pPr>
            <w:r w:rsidRPr="005107CD">
              <w:t>Engagement - where others have evidentially followed your requests and why they did so.</w:t>
            </w:r>
          </w:p>
          <w:p w14:paraId="3CE1170A" w14:textId="77777777" w:rsidR="00202C02" w:rsidRPr="005107CD" w:rsidRDefault="00202C02" w:rsidP="00202C02">
            <w:pPr>
              <w:numPr>
                <w:ilvl w:val="1"/>
                <w:numId w:val="42"/>
              </w:numPr>
              <w:spacing w:before="120" w:after="240"/>
            </w:pPr>
            <w:r w:rsidRPr="005107CD">
              <w:t>Visionary/ innovative thinking – original or innovative ideas and execution of these</w:t>
            </w:r>
          </w:p>
          <w:p w14:paraId="223DA33E" w14:textId="77777777" w:rsidR="00202C02" w:rsidRPr="005107CD" w:rsidRDefault="00202C02" w:rsidP="000E29CF">
            <w:pPr>
              <w:spacing w:before="120" w:after="240"/>
            </w:pPr>
            <w:r w:rsidRPr="005107CD">
              <w:t>Your validation should verify the following that the mentee:</w:t>
            </w:r>
          </w:p>
          <w:p w14:paraId="31AC3560" w14:textId="77777777" w:rsidR="00202C02" w:rsidRPr="005107CD" w:rsidRDefault="00202C02" w:rsidP="00202C02">
            <w:pPr>
              <w:numPr>
                <w:ilvl w:val="0"/>
                <w:numId w:val="46"/>
              </w:numPr>
              <w:spacing w:before="120" w:after="240"/>
            </w:pPr>
            <w:r w:rsidRPr="005107CD">
              <w:t>Management:</w:t>
            </w:r>
          </w:p>
          <w:p w14:paraId="36887207" w14:textId="77777777" w:rsidR="00202C02" w:rsidRPr="005107CD" w:rsidRDefault="00202C02" w:rsidP="00202C02">
            <w:pPr>
              <w:numPr>
                <w:ilvl w:val="1"/>
                <w:numId w:val="46"/>
              </w:numPr>
              <w:spacing w:before="120" w:after="240"/>
            </w:pPr>
            <w:r w:rsidRPr="005107CD">
              <w:t>Understands the bigger picture and works to support the organisations goals and strategy.</w:t>
            </w:r>
          </w:p>
          <w:p w14:paraId="2B8B3B54" w14:textId="77777777" w:rsidR="00202C02" w:rsidRPr="005107CD" w:rsidRDefault="00202C02" w:rsidP="00202C02">
            <w:pPr>
              <w:numPr>
                <w:ilvl w:val="1"/>
                <w:numId w:val="46"/>
              </w:numPr>
              <w:spacing w:before="120" w:after="240"/>
            </w:pPr>
            <w:r w:rsidRPr="005107CD">
              <w:t>Systems - people, process and technology manages these efficiently and effectively.</w:t>
            </w:r>
          </w:p>
          <w:p w14:paraId="176FD59E" w14:textId="77777777" w:rsidR="00202C02" w:rsidRPr="005107CD" w:rsidRDefault="00202C02" w:rsidP="00202C02">
            <w:pPr>
              <w:numPr>
                <w:ilvl w:val="1"/>
                <w:numId w:val="46"/>
              </w:numPr>
              <w:spacing w:before="120" w:after="240"/>
            </w:pPr>
            <w:r w:rsidRPr="005107CD">
              <w:t>Is self-motivated to identify areas which need improvement and proactive in delivering change.</w:t>
            </w:r>
          </w:p>
          <w:p w14:paraId="3862C88B" w14:textId="77777777" w:rsidR="00202C02" w:rsidRPr="005107CD" w:rsidRDefault="00202C02" w:rsidP="00202C02">
            <w:pPr>
              <w:numPr>
                <w:ilvl w:val="0"/>
                <w:numId w:val="46"/>
              </w:numPr>
              <w:spacing w:before="120" w:after="240"/>
            </w:pPr>
            <w:r w:rsidRPr="005107CD">
              <w:t>Leadership:</w:t>
            </w:r>
          </w:p>
          <w:p w14:paraId="40B4548A" w14:textId="77777777" w:rsidR="00202C02" w:rsidRPr="005107CD" w:rsidRDefault="00202C02" w:rsidP="00202C02">
            <w:pPr>
              <w:numPr>
                <w:ilvl w:val="1"/>
                <w:numId w:val="46"/>
              </w:numPr>
              <w:spacing w:before="120" w:after="240"/>
            </w:pPr>
            <w:r w:rsidRPr="005107CD">
              <w:t>Works not only to manage people efficiently from a procedural base, but develops empathy, trust, respect and inspires.</w:t>
            </w:r>
          </w:p>
          <w:p w14:paraId="611BF604" w14:textId="77777777" w:rsidR="00202C02" w:rsidRPr="005107CD" w:rsidRDefault="00202C02" w:rsidP="00202C02">
            <w:pPr>
              <w:numPr>
                <w:ilvl w:val="1"/>
                <w:numId w:val="46"/>
              </w:numPr>
              <w:spacing w:before="120" w:after="240"/>
            </w:pPr>
            <w:r w:rsidRPr="005107CD">
              <w:t>Can and does think strategically and creatively to push the envelope and bring new ideas to the table.</w:t>
            </w:r>
          </w:p>
          <w:p w14:paraId="08B9E706" w14:textId="77777777" w:rsidR="00202C02" w:rsidRPr="005107CD" w:rsidRDefault="00202C02" w:rsidP="000E29CF">
            <w:pPr>
              <w:spacing w:before="120" w:after="240"/>
            </w:pPr>
          </w:p>
          <w:p w14:paraId="5EE09669" w14:textId="77777777" w:rsidR="00202C02" w:rsidRPr="005107CD" w:rsidRDefault="00202C02" w:rsidP="000E29CF">
            <w:pPr>
              <w:spacing w:before="120" w:after="240"/>
            </w:pPr>
            <w:r w:rsidRPr="005107CD">
              <w:t>Signature:                                                 Date:</w:t>
            </w:r>
          </w:p>
        </w:tc>
      </w:tr>
    </w:tbl>
    <w:p w14:paraId="6E94C4DD" w14:textId="77777777" w:rsidR="00202C02" w:rsidRDefault="00202C02" w:rsidP="00202C02">
      <w:pPr>
        <w:spacing w:before="120" w:after="240" w:line="240" w:lineRule="auto"/>
        <w:rPr>
          <w:b/>
          <w:bCs/>
        </w:rPr>
      </w:pPr>
      <w:r w:rsidRPr="005107CD">
        <w:rPr>
          <w:b/>
          <w:bCs/>
        </w:rPr>
        <w:t>Assessment cannot be completed until the supporting testimony has been received.</w:t>
      </w:r>
    </w:p>
    <w:p w14:paraId="5C5152F0" w14:textId="77777777" w:rsidR="00202C02" w:rsidRPr="009E5DFA" w:rsidRDefault="00202C02" w:rsidP="00202C02">
      <w:pPr>
        <w:pStyle w:val="Heading2"/>
        <w:rPr>
          <w:b/>
          <w:bCs/>
        </w:rPr>
      </w:pPr>
      <w:r>
        <w:rPr>
          <w:b/>
          <w:bCs/>
        </w:rPr>
        <w:t>3</w:t>
      </w:r>
      <w:r w:rsidRPr="009E5DFA">
        <w:rPr>
          <w:b/>
          <w:bCs/>
        </w:rPr>
        <w:t xml:space="preserve">. </w:t>
      </w:r>
      <w:r>
        <w:rPr>
          <w:b/>
          <w:bCs/>
        </w:rPr>
        <w:t>To be completed by the Assessor</w:t>
      </w:r>
    </w:p>
    <w:tbl>
      <w:tblPr>
        <w:tblStyle w:val="TableGrid"/>
        <w:tblW w:w="9923" w:type="dxa"/>
        <w:tblInd w:w="-176"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2F2F2" w:themeFill="background1" w:themeFillShade="F2"/>
        <w:tblLook w:val="04A0" w:firstRow="1" w:lastRow="0" w:firstColumn="1" w:lastColumn="0" w:noHBand="0" w:noVBand="1"/>
      </w:tblPr>
      <w:tblGrid>
        <w:gridCol w:w="9923"/>
      </w:tblGrid>
      <w:tr w:rsidR="00202C02" w:rsidRPr="005107CD" w14:paraId="6D80F53B" w14:textId="77777777" w:rsidTr="000E29CF">
        <w:trPr>
          <w:trHeight w:val="401"/>
        </w:trPr>
        <w:tc>
          <w:tcPr>
            <w:tcW w:w="9923" w:type="dxa"/>
            <w:shd w:val="clear" w:color="auto" w:fill="F2F2F2" w:themeFill="background1" w:themeFillShade="F2"/>
          </w:tcPr>
          <w:p w14:paraId="36E79662" w14:textId="77777777" w:rsidR="00202C02" w:rsidRPr="005107CD" w:rsidRDefault="00202C02" w:rsidP="000E29CF">
            <w:pPr>
              <w:spacing w:before="120" w:after="240"/>
              <w:rPr>
                <w:b/>
                <w:bCs/>
              </w:rPr>
            </w:pPr>
            <w:r w:rsidRPr="005107CD">
              <w:rPr>
                <w:b/>
                <w:bCs/>
              </w:rPr>
              <w:t>Assessor Name:</w:t>
            </w:r>
          </w:p>
        </w:tc>
      </w:tr>
      <w:tr w:rsidR="00202C02" w:rsidRPr="005107CD" w14:paraId="281A4E3E" w14:textId="77777777" w:rsidTr="000E29CF">
        <w:trPr>
          <w:trHeight w:val="401"/>
        </w:trPr>
        <w:tc>
          <w:tcPr>
            <w:tcW w:w="9923" w:type="dxa"/>
            <w:shd w:val="clear" w:color="auto" w:fill="F2F2F2" w:themeFill="background1" w:themeFillShade="F2"/>
          </w:tcPr>
          <w:p w14:paraId="074CCB27" w14:textId="77777777" w:rsidR="00202C02" w:rsidRPr="005107CD" w:rsidRDefault="00202C02" w:rsidP="000E29CF">
            <w:pPr>
              <w:spacing w:before="120" w:after="240"/>
              <w:rPr>
                <w:b/>
                <w:bCs/>
              </w:rPr>
            </w:pPr>
            <w:r>
              <w:rPr>
                <w:b/>
                <w:bCs/>
              </w:rPr>
              <w:lastRenderedPageBreak/>
              <w:t>Candidate</w:t>
            </w:r>
            <w:r w:rsidRPr="005107CD">
              <w:rPr>
                <w:b/>
                <w:bCs/>
              </w:rPr>
              <w:t xml:space="preserve"> Name:</w:t>
            </w:r>
          </w:p>
        </w:tc>
      </w:tr>
      <w:tr w:rsidR="00202C02" w:rsidRPr="005107CD" w14:paraId="52E3D42D" w14:textId="77777777" w:rsidTr="000E29CF">
        <w:trPr>
          <w:trHeight w:val="420"/>
        </w:trPr>
        <w:tc>
          <w:tcPr>
            <w:tcW w:w="9923" w:type="dxa"/>
            <w:shd w:val="clear" w:color="auto" w:fill="F2F2F2" w:themeFill="background1" w:themeFillShade="F2"/>
          </w:tcPr>
          <w:p w14:paraId="14386769" w14:textId="77777777" w:rsidR="00202C02" w:rsidRPr="005107CD" w:rsidRDefault="00202C02" w:rsidP="000E29CF">
            <w:pPr>
              <w:spacing w:before="120" w:after="240"/>
            </w:pPr>
            <w:r w:rsidRPr="005107CD">
              <w:rPr>
                <w:b/>
                <w:bCs/>
              </w:rPr>
              <w:t>Date of Interview:</w:t>
            </w:r>
          </w:p>
        </w:tc>
      </w:tr>
    </w:tbl>
    <w:p w14:paraId="094FA28F" w14:textId="77777777" w:rsidR="00202C02" w:rsidRPr="005107CD" w:rsidRDefault="00202C02" w:rsidP="00202C02">
      <w:pPr>
        <w:spacing w:before="120" w:after="240" w:line="240" w:lineRule="auto"/>
      </w:pPr>
    </w:p>
    <w:tbl>
      <w:tblPr>
        <w:tblStyle w:val="TableGrid"/>
        <w:tblW w:w="5206" w:type="pct"/>
        <w:tblInd w:w="-1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577"/>
        <w:gridCol w:w="8758"/>
      </w:tblGrid>
      <w:tr w:rsidR="00202C02" w:rsidRPr="005107CD" w14:paraId="4AA769C6" w14:textId="77777777" w:rsidTr="000E29CF">
        <w:tc>
          <w:tcPr>
            <w:tcW w:w="596" w:type="dxa"/>
            <w:tcBorders>
              <w:bottom w:val="nil"/>
            </w:tcBorders>
            <w:shd w:val="clear" w:color="auto" w:fill="009999"/>
            <w:vAlign w:val="center"/>
          </w:tcPr>
          <w:p w14:paraId="4F1C041E" w14:textId="77777777" w:rsidR="00202C02" w:rsidRPr="005107CD" w:rsidRDefault="00202C02" w:rsidP="000E29CF">
            <w:pPr>
              <w:spacing w:before="120" w:after="240"/>
            </w:pPr>
          </w:p>
        </w:tc>
        <w:tc>
          <w:tcPr>
            <w:tcW w:w="9327" w:type="dxa"/>
            <w:tcBorders>
              <w:bottom w:val="nil"/>
            </w:tcBorders>
            <w:shd w:val="clear" w:color="auto" w:fill="000000" w:themeFill="text1"/>
            <w:vAlign w:val="center"/>
          </w:tcPr>
          <w:p w14:paraId="00D6C746" w14:textId="77777777" w:rsidR="00202C02" w:rsidRPr="005107CD" w:rsidRDefault="00202C02" w:rsidP="000E29CF">
            <w:pPr>
              <w:spacing w:before="120" w:after="240"/>
            </w:pPr>
            <w:r w:rsidRPr="005107CD">
              <w:t>Assessor recommendation</w:t>
            </w:r>
          </w:p>
        </w:tc>
      </w:tr>
    </w:tbl>
    <w:p w14:paraId="1391A441" w14:textId="77777777" w:rsidR="00202C02" w:rsidRPr="005107CD" w:rsidRDefault="00202C02" w:rsidP="00202C02">
      <w:pPr>
        <w:spacing w:before="120" w:after="240" w:line="240" w:lineRule="auto"/>
      </w:pPr>
    </w:p>
    <w:tbl>
      <w:tblPr>
        <w:tblW w:w="9781"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ayout w:type="fixed"/>
        <w:tblLook w:val="01E0" w:firstRow="1" w:lastRow="1" w:firstColumn="1" w:lastColumn="1" w:noHBand="0" w:noVBand="0"/>
      </w:tblPr>
      <w:tblGrid>
        <w:gridCol w:w="9781"/>
      </w:tblGrid>
      <w:tr w:rsidR="00202C02" w:rsidRPr="005107CD" w14:paraId="080BE247" w14:textId="77777777" w:rsidTr="000E29CF">
        <w:trPr>
          <w:trHeight w:val="561"/>
        </w:trPr>
        <w:tc>
          <w:tcPr>
            <w:tcW w:w="9781" w:type="dxa"/>
            <w:shd w:val="clear" w:color="auto" w:fill="F2F2F2" w:themeFill="background1" w:themeFillShade="F2"/>
          </w:tcPr>
          <w:p w14:paraId="55570FF4" w14:textId="77777777" w:rsidR="00202C02" w:rsidRPr="005107CD" w:rsidRDefault="00202C02" w:rsidP="00202C02">
            <w:pPr>
              <w:numPr>
                <w:ilvl w:val="0"/>
                <w:numId w:val="37"/>
              </w:numPr>
              <w:spacing w:before="120" w:after="240" w:line="240" w:lineRule="auto"/>
            </w:pPr>
            <w:r w:rsidRPr="005107CD">
              <w:t>I recommend the candidate is awarded Mini MBA in Infrastructure</w:t>
            </w:r>
          </w:p>
        </w:tc>
      </w:tr>
      <w:tr w:rsidR="00202C02" w:rsidRPr="005107CD" w14:paraId="60AD8893" w14:textId="77777777" w:rsidTr="000E29CF">
        <w:trPr>
          <w:trHeight w:val="431"/>
        </w:trPr>
        <w:tc>
          <w:tcPr>
            <w:tcW w:w="9781" w:type="dxa"/>
            <w:vAlign w:val="center"/>
          </w:tcPr>
          <w:p w14:paraId="4AF48114" w14:textId="77777777" w:rsidR="00202C02" w:rsidRPr="005107CD" w:rsidRDefault="00202C02" w:rsidP="000E29CF">
            <w:pPr>
              <w:spacing w:before="120" w:after="240" w:line="240" w:lineRule="auto"/>
              <w:rPr>
                <w:b/>
                <w:bCs/>
              </w:rPr>
            </w:pPr>
            <w:r w:rsidRPr="005107CD">
              <w:rPr>
                <w:b/>
                <w:bCs/>
              </w:rPr>
              <w:t>Feedback to candidate:</w:t>
            </w:r>
          </w:p>
          <w:p w14:paraId="2108BA74" w14:textId="77777777" w:rsidR="00202C02" w:rsidRPr="005107CD" w:rsidRDefault="00202C02" w:rsidP="000E29CF">
            <w:pPr>
              <w:spacing w:before="120" w:after="240" w:line="240" w:lineRule="auto"/>
            </w:pPr>
          </w:p>
          <w:p w14:paraId="66E5B3FA" w14:textId="77777777" w:rsidR="00202C02" w:rsidRPr="005107CD" w:rsidRDefault="00202C02" w:rsidP="000E29CF">
            <w:pPr>
              <w:spacing w:before="120" w:after="240" w:line="240" w:lineRule="auto"/>
            </w:pPr>
          </w:p>
          <w:p w14:paraId="153674BC" w14:textId="77777777" w:rsidR="00202C02" w:rsidRPr="005107CD" w:rsidRDefault="00202C02" w:rsidP="000E29CF">
            <w:pPr>
              <w:spacing w:before="120" w:after="240" w:line="240" w:lineRule="auto"/>
            </w:pPr>
          </w:p>
          <w:p w14:paraId="65290DE3" w14:textId="77777777" w:rsidR="00202C02" w:rsidRPr="005107CD" w:rsidRDefault="00202C02" w:rsidP="000E29CF">
            <w:pPr>
              <w:spacing w:before="120" w:after="240" w:line="240" w:lineRule="auto"/>
            </w:pPr>
          </w:p>
          <w:p w14:paraId="7306A324" w14:textId="77777777" w:rsidR="00202C02" w:rsidRPr="005107CD" w:rsidRDefault="00202C02" w:rsidP="000E29CF">
            <w:pPr>
              <w:spacing w:before="120" w:after="240" w:line="240" w:lineRule="auto"/>
            </w:pPr>
          </w:p>
        </w:tc>
      </w:tr>
      <w:tr w:rsidR="00202C02" w:rsidRPr="005107CD" w14:paraId="21E6A02A" w14:textId="77777777" w:rsidTr="000E29CF">
        <w:trPr>
          <w:trHeight w:val="431"/>
        </w:trPr>
        <w:tc>
          <w:tcPr>
            <w:tcW w:w="9781" w:type="dxa"/>
          </w:tcPr>
          <w:p w14:paraId="7C5D49D6" w14:textId="77777777" w:rsidR="00202C02" w:rsidRPr="005107CD" w:rsidRDefault="00202C02" w:rsidP="00202C02">
            <w:pPr>
              <w:numPr>
                <w:ilvl w:val="0"/>
                <w:numId w:val="37"/>
              </w:numPr>
              <w:spacing w:before="120" w:after="240" w:line="240" w:lineRule="auto"/>
              <w:rPr>
                <w:bCs/>
              </w:rPr>
            </w:pPr>
            <w:r w:rsidRPr="005107CD">
              <w:t>Further revision required, please complete/indicate below</w:t>
            </w:r>
          </w:p>
        </w:tc>
      </w:tr>
      <w:tr w:rsidR="00202C02" w:rsidRPr="005107CD" w14:paraId="0C20D343" w14:textId="77777777" w:rsidTr="000E29CF">
        <w:trPr>
          <w:trHeight w:val="431"/>
        </w:trPr>
        <w:tc>
          <w:tcPr>
            <w:tcW w:w="9781" w:type="dxa"/>
          </w:tcPr>
          <w:p w14:paraId="279B23D5" w14:textId="77777777" w:rsidR="00202C02" w:rsidRPr="005107CD" w:rsidRDefault="00202C02" w:rsidP="000E29CF">
            <w:pPr>
              <w:spacing w:before="120" w:after="240" w:line="240" w:lineRule="auto"/>
              <w:rPr>
                <w:b/>
                <w:bCs/>
              </w:rPr>
            </w:pPr>
            <w:r w:rsidRPr="005107CD">
              <w:rPr>
                <w:b/>
                <w:bCs/>
              </w:rPr>
              <w:t xml:space="preserve">Feedback to candidate: </w:t>
            </w:r>
          </w:p>
          <w:p w14:paraId="05BA5B2E" w14:textId="77777777" w:rsidR="00202C02" w:rsidRPr="005107CD" w:rsidRDefault="00202C02" w:rsidP="000E29CF">
            <w:pPr>
              <w:spacing w:before="120" w:after="240" w:line="240" w:lineRule="auto"/>
            </w:pPr>
          </w:p>
          <w:p w14:paraId="59489B0C" w14:textId="77777777" w:rsidR="00202C02" w:rsidRPr="005107CD" w:rsidRDefault="00202C02" w:rsidP="000E29CF">
            <w:pPr>
              <w:spacing w:before="120" w:after="240" w:line="240" w:lineRule="auto"/>
            </w:pPr>
          </w:p>
          <w:p w14:paraId="5171030F" w14:textId="77777777" w:rsidR="00202C02" w:rsidRPr="005107CD" w:rsidRDefault="00202C02" w:rsidP="000E29CF">
            <w:pPr>
              <w:spacing w:before="120" w:after="240" w:line="240" w:lineRule="auto"/>
            </w:pPr>
          </w:p>
          <w:p w14:paraId="778F3F45" w14:textId="77777777" w:rsidR="00202C02" w:rsidRPr="005107CD" w:rsidRDefault="00202C02" w:rsidP="000E29CF">
            <w:pPr>
              <w:spacing w:before="120" w:after="240" w:line="240" w:lineRule="auto"/>
            </w:pPr>
          </w:p>
          <w:p w14:paraId="4D7B3EB0" w14:textId="77777777" w:rsidR="00202C02" w:rsidRPr="005107CD" w:rsidRDefault="00202C02" w:rsidP="000E29CF">
            <w:pPr>
              <w:spacing w:before="120" w:after="240" w:line="240" w:lineRule="auto"/>
            </w:pPr>
          </w:p>
        </w:tc>
      </w:tr>
    </w:tbl>
    <w:p w14:paraId="62556557" w14:textId="77777777" w:rsidR="00202C02" w:rsidRPr="005107CD" w:rsidRDefault="00202C02" w:rsidP="00202C02">
      <w:pPr>
        <w:spacing w:before="120" w:after="240" w:line="240" w:lineRule="auto"/>
        <w:rPr>
          <w:b/>
          <w:bCs/>
        </w:rPr>
      </w:pPr>
      <w:bookmarkStart w:id="6" w:name="_Toc146225519"/>
      <w:r w:rsidRPr="005107CD">
        <w:rPr>
          <w:b/>
          <w:bCs/>
        </w:rPr>
        <w:t>Appendix A – Additional Guidance</w:t>
      </w:r>
      <w:bookmarkEnd w:id="6"/>
    </w:p>
    <w:p w14:paraId="011D96B2" w14:textId="77777777" w:rsidR="00202C02" w:rsidRPr="005107CD" w:rsidRDefault="00202C02" w:rsidP="00202C02">
      <w:pPr>
        <w:spacing w:before="120" w:after="240" w:line="240" w:lineRule="auto"/>
      </w:pPr>
      <w:r w:rsidRPr="005107CD">
        <w:t>The examples provided below are indicative of the type of scenarios or issues that could be addressed under the sub-skills for Leading People or Managing Change – they are not an exhaustive or prescriptive list, and candidates may use other relevant examples.</w:t>
      </w:r>
    </w:p>
    <w:p w14:paraId="672AE734" w14:textId="77777777" w:rsidR="00202C02" w:rsidRPr="005107CD" w:rsidRDefault="00202C02" w:rsidP="00202C02">
      <w:pPr>
        <w:spacing w:before="120" w:after="240" w:line="240" w:lineRule="auto"/>
        <w:rPr>
          <w:b/>
          <w:bCs/>
        </w:rPr>
      </w:pPr>
      <w:bookmarkStart w:id="7" w:name="_Toc146225520"/>
      <w:r w:rsidRPr="005107CD">
        <w:rPr>
          <w:b/>
          <w:bCs/>
        </w:rPr>
        <w:lastRenderedPageBreak/>
        <w:t>LEADING PEOPLE</w:t>
      </w:r>
      <w:bookmarkEnd w:id="7"/>
      <w:r w:rsidRPr="005107CD">
        <w:rPr>
          <w:b/>
          <w:bCs/>
        </w:rPr>
        <w:t xml:space="preserve"> </w:t>
      </w:r>
    </w:p>
    <w:p w14:paraId="73F4AD1A" w14:textId="77777777" w:rsidR="00202C02" w:rsidRPr="005107CD" w:rsidRDefault="00202C02" w:rsidP="00202C02">
      <w:pPr>
        <w:spacing w:before="120" w:after="240" w:line="240" w:lineRule="auto"/>
        <w:rPr>
          <w:b/>
          <w:bCs/>
        </w:rPr>
      </w:pPr>
      <w:r w:rsidRPr="005107CD">
        <w:rPr>
          <w:b/>
          <w:bCs/>
        </w:rPr>
        <w:t xml:space="preserve">Provides Clear Purpose and Direction </w:t>
      </w:r>
    </w:p>
    <w:p w14:paraId="0CA1A361" w14:textId="77777777" w:rsidR="00202C02" w:rsidRPr="005107CD" w:rsidRDefault="00202C02" w:rsidP="00202C02">
      <w:pPr>
        <w:spacing w:before="120" w:after="240" w:line="240" w:lineRule="auto"/>
      </w:pPr>
      <w:r w:rsidRPr="005107CD">
        <w:t xml:space="preserve">Utilising influencing and persuasion skills to engage people within your organisation and other key stakeholders, to define your organisation’s direction and commit their energies and expertise to achieving results. For example, using a series of presentations, workshops and one-one sessions (or other similar methodologies) to explain the expectations/objectives, so that there is no misunderstanding others had clear purpose and direction. </w:t>
      </w:r>
    </w:p>
    <w:p w14:paraId="30056721" w14:textId="77777777" w:rsidR="00202C02" w:rsidRPr="005107CD" w:rsidRDefault="00202C02" w:rsidP="00202C02">
      <w:pPr>
        <w:spacing w:before="120" w:after="240" w:line="240" w:lineRule="auto"/>
      </w:pPr>
      <w:r w:rsidRPr="005107CD">
        <w:t>Using strategic diagnostic tools such as SWOT or PESTLE to provide a common purpose or direction. How did you know these were the right tools/approach for your audience? Was there any feedback from colleagues concerning your ability to provide clear purpose and direction?</w:t>
      </w:r>
    </w:p>
    <w:p w14:paraId="5A521AE1" w14:textId="77777777" w:rsidR="00202C02" w:rsidRPr="005107CD" w:rsidRDefault="00202C02" w:rsidP="00202C02">
      <w:pPr>
        <w:spacing w:before="120" w:after="240" w:line="240" w:lineRule="auto"/>
        <w:rPr>
          <w:b/>
          <w:bCs/>
        </w:rPr>
      </w:pPr>
      <w:r w:rsidRPr="005107CD">
        <w:rPr>
          <w:b/>
          <w:bCs/>
        </w:rPr>
        <w:t xml:space="preserve">Inspires Trust Respect and Shared Values </w:t>
      </w:r>
    </w:p>
    <w:p w14:paraId="1ADE04EE" w14:textId="77777777" w:rsidR="00202C02" w:rsidRPr="005107CD" w:rsidRDefault="00202C02" w:rsidP="00202C02">
      <w:pPr>
        <w:spacing w:before="120" w:after="240" w:line="240" w:lineRule="auto"/>
      </w:pPr>
      <w:r w:rsidRPr="005107CD">
        <w:t xml:space="preserve">Recognise and respect the roles, responsibilities, interests and concerns of colleagues or other relevant people. Achieving positive results required by engaging with staff in a meaningful way, allowing you to communicate and articulate your personal values and those of the business. Demonstrating respect by taking account of cultural differences. Leading by example and taking the time to reward or recognise people as appropriate. What is it that you do to earn the respect and trust of others?                                                 </w:t>
      </w:r>
    </w:p>
    <w:p w14:paraId="526FD41C" w14:textId="77777777" w:rsidR="00202C02" w:rsidRPr="005107CD" w:rsidRDefault="00202C02" w:rsidP="00202C02">
      <w:pPr>
        <w:spacing w:before="120" w:after="240" w:line="240" w:lineRule="auto"/>
        <w:rPr>
          <w:b/>
          <w:bCs/>
        </w:rPr>
      </w:pPr>
      <w:r w:rsidRPr="005107CD">
        <w:rPr>
          <w:b/>
          <w:bCs/>
        </w:rPr>
        <w:t xml:space="preserve">Communicates Clearly and Succinctly </w:t>
      </w:r>
    </w:p>
    <w:p w14:paraId="2729121C" w14:textId="77777777" w:rsidR="00202C02" w:rsidRPr="005107CD" w:rsidRDefault="00202C02" w:rsidP="00202C02">
      <w:pPr>
        <w:spacing w:before="120" w:after="240" w:line="240" w:lineRule="auto"/>
      </w:pPr>
      <w:r w:rsidRPr="005107CD">
        <w:t>Identify how people prefer to receive information and knowledge and what media, languages, styles, timing and pace are most appropriate. Communicate in ways that help people to understand the information and knowledge you are communicating and their relevance. Use a variety of techniques to gain and maintain people’s attention and interest and to help them retain and use information and knowledge. Recognise the importance of accurate, meaningful, relevant and up-to-date communication. Check understanding and initiating feedback mechanisms.</w:t>
      </w:r>
    </w:p>
    <w:p w14:paraId="6DA89123" w14:textId="77777777" w:rsidR="00202C02" w:rsidRPr="005107CD" w:rsidRDefault="00202C02" w:rsidP="00202C02">
      <w:pPr>
        <w:spacing w:before="120" w:after="240" w:line="240" w:lineRule="auto"/>
        <w:rPr>
          <w:b/>
          <w:bCs/>
        </w:rPr>
      </w:pPr>
      <w:r w:rsidRPr="005107CD">
        <w:rPr>
          <w:b/>
          <w:bCs/>
        </w:rPr>
        <w:t xml:space="preserve">Develops and Supports Others </w:t>
      </w:r>
    </w:p>
    <w:p w14:paraId="76D4EB2A" w14:textId="77777777" w:rsidR="00202C02" w:rsidRPr="005107CD" w:rsidRDefault="00202C02" w:rsidP="00202C02">
      <w:pPr>
        <w:spacing w:before="120" w:after="240" w:line="240" w:lineRule="auto"/>
      </w:pPr>
      <w:r w:rsidRPr="005107CD">
        <w:t>Provide individuals with appropriate opportunities to apply their developing competences in the workplace. Support individuals/team members in undertaking learning activities, making required resources available and making efforts to remove any obstacles to their learning. Discuss with individuals their progress and their readiness to take on new roles and responsibilities and agree the support and supervision they will require. Provide individuals and teams with the support and mentoring they require and ensure they receive specific feedback to enable them to improve their performance. Monitor and review the effectiveness of working relationships with colleagues (or other relevant stakeholders) to identify areas for improvement. Mentor or coach others within the organisation.</w:t>
      </w:r>
    </w:p>
    <w:p w14:paraId="614EA969" w14:textId="77777777" w:rsidR="00202C02" w:rsidRPr="005107CD" w:rsidRDefault="00202C02" w:rsidP="00202C02">
      <w:pPr>
        <w:spacing w:before="120" w:after="240" w:line="240" w:lineRule="auto"/>
        <w:rPr>
          <w:b/>
          <w:bCs/>
        </w:rPr>
      </w:pPr>
      <w:r w:rsidRPr="005107CD">
        <w:rPr>
          <w:b/>
          <w:bCs/>
        </w:rPr>
        <w:t>Resolves Problems and Conflicts with Positive Outcomes</w:t>
      </w:r>
    </w:p>
    <w:p w14:paraId="21C6046D" w14:textId="77777777" w:rsidR="00202C02" w:rsidRPr="005107CD" w:rsidRDefault="00202C02" w:rsidP="00202C02">
      <w:pPr>
        <w:spacing w:before="120" w:after="240" w:line="240" w:lineRule="auto"/>
      </w:pPr>
      <w:r w:rsidRPr="005107CD">
        <w:t xml:space="preserve">Identify potential conflicts between team members and other stakeholders and take preventative action to avoid these. Encourage team members to resolve their own problems and conflicts </w:t>
      </w:r>
      <w:r w:rsidRPr="005107CD">
        <w:lastRenderedPageBreak/>
        <w:t xml:space="preserve">amongst themselves. Take action to deal with conflicts and to resolve problems when the people concerned </w:t>
      </w:r>
      <w:proofErr w:type="gramStart"/>
      <w:r w:rsidRPr="005107CD">
        <w:t>are not able to</w:t>
      </w:r>
      <w:proofErr w:type="gramEnd"/>
      <w:r w:rsidRPr="005107CD">
        <w:t xml:space="preserve"> resolve the conflicts themselves. Acknowledge and show respect for peoples’ emotions regarding the conflict and seek to manage any negative emotions. Investigate impartially the causes of the conflict, giving all parties opportunities to present the facts and their perceptions about the conflict. Identify and agree with staff involved how to resolve the conflict, without apportioning blame. Seek help from colleagues, specialists or relevant others where necessary.  </w:t>
      </w:r>
    </w:p>
    <w:p w14:paraId="44A496EC" w14:textId="77777777" w:rsidR="00202C02" w:rsidRPr="005107CD" w:rsidRDefault="00202C02" w:rsidP="00202C02">
      <w:pPr>
        <w:spacing w:before="120" w:after="240" w:line="240" w:lineRule="auto"/>
        <w:rPr>
          <w:b/>
          <w:bCs/>
        </w:rPr>
      </w:pPr>
      <w:r w:rsidRPr="005107CD">
        <w:rPr>
          <w:b/>
          <w:bCs/>
        </w:rPr>
        <w:t>Adapts Leadership Style to Take Account of Diverse Situations</w:t>
      </w:r>
    </w:p>
    <w:p w14:paraId="793EC6F4" w14:textId="77777777" w:rsidR="00202C02" w:rsidRPr="005107CD" w:rsidRDefault="00202C02" w:rsidP="00202C02">
      <w:pPr>
        <w:spacing w:before="120" w:after="240" w:line="240" w:lineRule="auto"/>
      </w:pPr>
      <w:r w:rsidRPr="005107CD">
        <w:t>Use a range of leadership styles appropriate to different people and situations. Understand the differences between managing and leading. Ways of ensuring that organisational plans support the organisation’s purpose, values and vision. Using two different examples, compare or contrast the effect that different leadership styles (e.g., coaching and autocratic) can have on achieving outcomes within your organisation. How can the style influence, persuade and empower people effectively? Examples can include working with stakeholders or others with vested interest in the organisation, e.g. public sector, governmental links.</w:t>
      </w:r>
    </w:p>
    <w:p w14:paraId="78637C11" w14:textId="77777777" w:rsidR="00202C02" w:rsidRPr="005107CD" w:rsidRDefault="00202C02" w:rsidP="00202C02">
      <w:pPr>
        <w:spacing w:before="120" w:after="240" w:line="240" w:lineRule="auto"/>
        <w:rPr>
          <w:b/>
          <w:bCs/>
        </w:rPr>
      </w:pPr>
      <w:r w:rsidRPr="005107CD">
        <w:rPr>
          <w:b/>
          <w:bCs/>
        </w:rPr>
        <w:t>Promotes Wellbeing and Valuing Staff</w:t>
      </w:r>
    </w:p>
    <w:p w14:paraId="1B9B9B14" w14:textId="77777777" w:rsidR="00202C02" w:rsidRPr="005107CD" w:rsidRDefault="00202C02" w:rsidP="00202C02">
      <w:pPr>
        <w:spacing w:before="120" w:after="240" w:line="240" w:lineRule="auto"/>
      </w:pPr>
      <w:r w:rsidRPr="005107CD">
        <w:t xml:space="preserve">Engage staff and other stakeholders in promoting the wellbeing of people. Development of a wellbeing culture and procedures for welfare and occupational health, job satisfaction and stress management. Demonstrating a commitment to an inclusive workplace where diversity and individual differences of staff are valued and respected. Depending on the industry/sector, there would possibly be specific regulatory requirements for enhancement of staff wellbeing. Measurement indicators could include attendance and job satisfaction surveys. </w:t>
      </w:r>
    </w:p>
    <w:p w14:paraId="3B990E54" w14:textId="77777777" w:rsidR="00202C02" w:rsidRPr="005107CD" w:rsidRDefault="00202C02" w:rsidP="00202C02">
      <w:pPr>
        <w:spacing w:before="120" w:after="240" w:line="240" w:lineRule="auto"/>
        <w:rPr>
          <w:b/>
          <w:bCs/>
        </w:rPr>
      </w:pPr>
      <w:bookmarkStart w:id="8" w:name="_Toc146225521"/>
      <w:r w:rsidRPr="005107CD">
        <w:rPr>
          <w:b/>
          <w:bCs/>
        </w:rPr>
        <w:t>MANAGING CHANGE</w:t>
      </w:r>
      <w:bookmarkEnd w:id="8"/>
    </w:p>
    <w:p w14:paraId="79C791F7" w14:textId="77777777" w:rsidR="00202C02" w:rsidRPr="005107CD" w:rsidRDefault="00202C02" w:rsidP="00202C02">
      <w:pPr>
        <w:spacing w:before="120" w:after="240" w:line="240" w:lineRule="auto"/>
        <w:rPr>
          <w:b/>
          <w:bCs/>
        </w:rPr>
      </w:pPr>
      <w:r w:rsidRPr="005107CD">
        <w:rPr>
          <w:b/>
          <w:bCs/>
        </w:rPr>
        <w:t>Create an Environment to enable others to be Creative, Innovative and Value Quality</w:t>
      </w:r>
    </w:p>
    <w:p w14:paraId="7837AEAF" w14:textId="77777777" w:rsidR="00202C02" w:rsidRPr="005107CD" w:rsidRDefault="00202C02" w:rsidP="00202C02">
      <w:pPr>
        <w:spacing w:before="120" w:after="240" w:line="240" w:lineRule="auto"/>
      </w:pPr>
      <w:r w:rsidRPr="005107CD">
        <w:t>Engage appropriate people within your organisation in identifying and evaluating opportunities for innovation and quality improvement. Create and maintain a culture which encourages and recognises creativity and innovation within the organisation. Emphasis should be on what you, as manager/leader, do to enable others in the organisation to be creative and innovative. For example, organising brainstorming sessions that empower staff to generate new ideas, some of which are then implemented within the organisation. Using incentives or rewards to encourage the generation of new ideas.</w:t>
      </w:r>
    </w:p>
    <w:p w14:paraId="0B355674" w14:textId="77777777" w:rsidR="00202C02" w:rsidRPr="005107CD" w:rsidRDefault="00202C02" w:rsidP="00202C02">
      <w:pPr>
        <w:spacing w:before="120" w:after="240" w:line="240" w:lineRule="auto"/>
        <w:rPr>
          <w:b/>
          <w:bCs/>
        </w:rPr>
      </w:pPr>
      <w:r w:rsidRPr="005107CD">
        <w:rPr>
          <w:b/>
          <w:bCs/>
        </w:rPr>
        <w:t>Identify Opportunities for Change and Development</w:t>
      </w:r>
    </w:p>
    <w:p w14:paraId="184262C1" w14:textId="77777777" w:rsidR="00202C02" w:rsidRPr="005107CD" w:rsidRDefault="00202C02" w:rsidP="00202C02">
      <w:pPr>
        <w:spacing w:before="120" w:after="240" w:line="240" w:lineRule="auto"/>
      </w:pPr>
      <w:r w:rsidRPr="005107CD">
        <w:t xml:space="preserve">What was the process by which opportunities for change and development were recognised? The emphasis for this sub-skill should be on the process by which opportunities (ideas) for change and development were identified. You should highlight your own personal role in identifying these opportunities and link them to your achievements. Having identified the opportunity, what did you </w:t>
      </w:r>
      <w:proofErr w:type="gramStart"/>
      <w:r w:rsidRPr="005107CD">
        <w:t>actually do</w:t>
      </w:r>
      <w:proofErr w:type="gramEnd"/>
      <w:r w:rsidRPr="005107CD">
        <w:t>?</w:t>
      </w:r>
    </w:p>
    <w:p w14:paraId="45D34BF2" w14:textId="77777777" w:rsidR="00202C02" w:rsidRPr="005107CD" w:rsidRDefault="00202C02" w:rsidP="00202C02">
      <w:pPr>
        <w:spacing w:before="120" w:after="240" w:line="240" w:lineRule="auto"/>
        <w:rPr>
          <w:b/>
          <w:bCs/>
        </w:rPr>
      </w:pPr>
      <w:r w:rsidRPr="005107CD">
        <w:rPr>
          <w:b/>
          <w:bCs/>
        </w:rPr>
        <w:t>Scope, Plan and Drive Change</w:t>
      </w:r>
    </w:p>
    <w:p w14:paraId="561567D7" w14:textId="77777777" w:rsidR="00202C02" w:rsidRPr="005107CD" w:rsidRDefault="00202C02" w:rsidP="00202C02">
      <w:pPr>
        <w:spacing w:before="120" w:after="240" w:line="240" w:lineRule="auto"/>
      </w:pPr>
      <w:r w:rsidRPr="005107CD">
        <w:lastRenderedPageBreak/>
        <w:t xml:space="preserve">Define the skills and competencies necessary to perform the change effectively </w:t>
      </w:r>
      <w:proofErr w:type="gramStart"/>
      <w:r w:rsidRPr="005107CD">
        <w:t>in a given</w:t>
      </w:r>
      <w:proofErr w:type="gramEnd"/>
      <w:r w:rsidRPr="005107CD">
        <w:t xml:space="preserve"> area and ensure all key areas are addressed. Manage appropriate people within your organisation and other key stakeholders in planning change. Establish with key stakeholders the processes, systems, structures, roles or cultures that need to be changed. Identify and evaluate obstacles to change. You should be able to explain how you developed a detailed plan to achieve the required change effectively and efficiently. </w:t>
      </w:r>
    </w:p>
    <w:p w14:paraId="0E3D96A6" w14:textId="77777777" w:rsidR="00202C02" w:rsidRPr="005107CD" w:rsidRDefault="00202C02" w:rsidP="00202C02">
      <w:pPr>
        <w:spacing w:before="120" w:after="240" w:line="240" w:lineRule="auto"/>
        <w:rPr>
          <w:b/>
          <w:bCs/>
        </w:rPr>
      </w:pPr>
      <w:r w:rsidRPr="005107CD">
        <w:rPr>
          <w:b/>
          <w:bCs/>
        </w:rPr>
        <w:t>Manage Others through the Change Process</w:t>
      </w:r>
    </w:p>
    <w:p w14:paraId="6BC9153A" w14:textId="77777777" w:rsidR="00202C02" w:rsidRPr="005107CD" w:rsidRDefault="00202C02" w:rsidP="00202C02">
      <w:pPr>
        <w:spacing w:before="120" w:after="240" w:line="240" w:lineRule="auto"/>
      </w:pPr>
      <w:r w:rsidRPr="005107CD">
        <w:t xml:space="preserve">Understand the importance of communication throughout the change process. Which groups or </w:t>
      </w:r>
      <w:proofErr w:type="gramStart"/>
      <w:r w:rsidRPr="005107CD">
        <w:t>individuals</w:t>
      </w:r>
      <w:proofErr w:type="gramEnd"/>
      <w:r w:rsidRPr="005107CD">
        <w:t xml:space="preserve"> does the change affect and in what ways? How will the change be implemented? Provide support mechanisms to help people impacted by the change cope, and take ownership of, the change process. For example, establish the benefits of engaging with the change process to those impacted by the change and the organisation. Was there any resistance to change, and if so, how was any resistance managed/mitigated? </w:t>
      </w:r>
    </w:p>
    <w:p w14:paraId="1C403162" w14:textId="77777777" w:rsidR="00202C02" w:rsidRPr="005107CD" w:rsidRDefault="00202C02" w:rsidP="00202C02">
      <w:pPr>
        <w:spacing w:before="120" w:after="240" w:line="240" w:lineRule="auto"/>
        <w:rPr>
          <w:b/>
          <w:bCs/>
        </w:rPr>
      </w:pPr>
      <w:r w:rsidRPr="005107CD">
        <w:rPr>
          <w:b/>
          <w:bCs/>
        </w:rPr>
        <w:t>Consistently Applying Strategic Thinking</w:t>
      </w:r>
    </w:p>
    <w:p w14:paraId="65B331E0" w14:textId="77777777" w:rsidR="00202C02" w:rsidRPr="005107CD" w:rsidRDefault="00202C02" w:rsidP="00202C02">
      <w:pPr>
        <w:spacing w:before="120" w:after="240" w:line="240" w:lineRule="auto"/>
      </w:pPr>
      <w:r w:rsidRPr="005107CD">
        <w:t xml:space="preserve">Demonstrate an ability to take a broader perspective, of your organisation and wider business environment. Demonstrate the ability to develop a clearly defined and focused business vision. Taking a short, medium, and long-term focus where appropriate, and </w:t>
      </w:r>
      <w:proofErr w:type="gramStart"/>
      <w:r w:rsidRPr="005107CD">
        <w:t>have the ability to</w:t>
      </w:r>
      <w:proofErr w:type="gramEnd"/>
      <w:r w:rsidRPr="005107CD">
        <w:t xml:space="preserve"> apply relevant strategic tools (for example, GAP or PESTLE analysis, business planning tools etc.). Understand how to translate wider corporate strategy into tangible benefits for others and the organisation. Candidates should distinguish between applying strategic, as opposed to operational, thinking.</w:t>
      </w:r>
    </w:p>
    <w:p w14:paraId="268D3DD6" w14:textId="77777777" w:rsidR="00202C02" w:rsidRPr="005107CD" w:rsidRDefault="00202C02" w:rsidP="00202C02">
      <w:pPr>
        <w:spacing w:before="120" w:after="240" w:line="240" w:lineRule="auto"/>
        <w:rPr>
          <w:b/>
          <w:bCs/>
        </w:rPr>
      </w:pPr>
      <w:r w:rsidRPr="005107CD">
        <w:rPr>
          <w:b/>
          <w:bCs/>
        </w:rPr>
        <w:t>Take Account of Stakeholder Issues</w:t>
      </w:r>
    </w:p>
    <w:p w14:paraId="1389FDF5" w14:textId="77777777" w:rsidR="00202C02" w:rsidRPr="0088393D" w:rsidRDefault="00202C02" w:rsidP="00202C02">
      <w:pPr>
        <w:spacing w:before="120" w:after="240" w:line="240" w:lineRule="auto"/>
      </w:pPr>
      <w:r w:rsidRPr="005107CD">
        <w:t xml:space="preserve">Display a clear understanding of who the key stakeholders (internal and external) are, and what mechanisms are used to engage with them. Were there any ‘actionable outcomes’ </w:t>
      </w:r>
      <w:proofErr w:type="gramStart"/>
      <w:r w:rsidRPr="005107CD">
        <w:t>as a result of</w:t>
      </w:r>
      <w:proofErr w:type="gramEnd"/>
      <w:r w:rsidRPr="005107CD">
        <w:t xml:space="preserve"> engaging with relevant stakeholders? The role and requirement of salient (or more powerful) stakeholders and importance of getting them to buy into change. Difficulties in managing stakeholders, who may have differing agendas. Managing stakeholders in an organisation that operates across different countries and cultures. Ensuring communication channels reflect the importance/complexity of stakeholder involvement</w:t>
      </w:r>
      <w:r>
        <w:t>.</w:t>
      </w:r>
    </w:p>
    <w:p w14:paraId="2FE050DC" w14:textId="77777777" w:rsidR="00202C02" w:rsidRDefault="00202C02" w:rsidP="00202C02"/>
    <w:p w14:paraId="7A884408" w14:textId="77777777" w:rsidR="008204D0" w:rsidRPr="00036750" w:rsidRDefault="008204D0" w:rsidP="00036750">
      <w:pPr>
        <w:spacing w:after="0"/>
        <w:rPr>
          <w:rFonts w:ascii="Arial" w:hAnsi="Arial" w:cs="Arial"/>
        </w:rPr>
      </w:pPr>
    </w:p>
    <w:sectPr w:rsidR="008204D0" w:rsidRPr="00036750" w:rsidSect="00017220">
      <w:headerReference w:type="default" r:id="rId10"/>
      <w:footerReference w:type="default" r:id="rId11"/>
      <w:pgSz w:w="11906" w:h="16838"/>
      <w:pgMar w:top="2552"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E0F0" w14:textId="77777777" w:rsidR="00107FCD" w:rsidRDefault="00107FCD" w:rsidP="00036750">
      <w:pPr>
        <w:spacing w:after="0" w:line="240" w:lineRule="auto"/>
      </w:pPr>
      <w:r>
        <w:separator/>
      </w:r>
    </w:p>
  </w:endnote>
  <w:endnote w:type="continuationSeparator" w:id="0">
    <w:p w14:paraId="4901C531" w14:textId="77777777" w:rsidR="00107FCD" w:rsidRDefault="00107FCD" w:rsidP="00036750">
      <w:pPr>
        <w:spacing w:after="0" w:line="240" w:lineRule="auto"/>
      </w:pPr>
      <w:r>
        <w:continuationSeparator/>
      </w:r>
    </w:p>
  </w:endnote>
  <w:endnote w:type="continuationNotice" w:id="1">
    <w:p w14:paraId="0EEBC45A" w14:textId="77777777" w:rsidR="00107FCD" w:rsidRDefault="00107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5831" w14:textId="1EDA6F9F" w:rsidR="00036750" w:rsidRPr="00036750" w:rsidRDefault="00036750">
    <w:pPr>
      <w:pStyle w:val="Footer"/>
      <w:rPr>
        <w:rFonts w:ascii="Arial" w:hAnsi="Arial" w:cs="Arial"/>
        <w:b/>
        <w:bCs/>
        <w:sz w:val="16"/>
        <w:szCs w:val="16"/>
      </w:rPr>
    </w:pPr>
    <w:r w:rsidRPr="00036750">
      <w:rPr>
        <w:rFonts w:ascii="Arial" w:hAnsi="Arial" w:cs="Arial"/>
        <w:b/>
        <w:bCs/>
        <w:sz w:val="16"/>
        <w:szCs w:val="16"/>
      </w:rPr>
      <w:t xml:space="preserve">© ICE Training </w:t>
    </w:r>
    <w:r w:rsidRPr="00036750">
      <w:rPr>
        <w:rFonts w:ascii="Arial" w:hAnsi="Arial" w:cs="Arial"/>
        <w:b/>
        <w:bCs/>
        <w:sz w:val="16"/>
        <w:szCs w:val="16"/>
      </w:rPr>
      <w:tab/>
      <w:t xml:space="preserve">Page </w:t>
    </w:r>
    <w:sdt>
      <w:sdtPr>
        <w:rPr>
          <w:rFonts w:ascii="Arial" w:hAnsi="Arial" w:cs="Arial"/>
          <w:b/>
          <w:bCs/>
          <w:sz w:val="16"/>
          <w:szCs w:val="16"/>
        </w:rPr>
        <w:id w:val="-1065403979"/>
        <w:docPartObj>
          <w:docPartGallery w:val="Page Numbers (Bottom of Page)"/>
          <w:docPartUnique/>
        </w:docPartObj>
      </w:sdtPr>
      <w:sdtEndPr>
        <w:rPr>
          <w:noProof/>
        </w:rPr>
      </w:sdtEndPr>
      <w:sdtContent>
        <w:r w:rsidRPr="00036750">
          <w:rPr>
            <w:rFonts w:ascii="Arial" w:hAnsi="Arial" w:cs="Arial"/>
            <w:b/>
            <w:bCs/>
            <w:sz w:val="16"/>
            <w:szCs w:val="16"/>
          </w:rPr>
          <w:fldChar w:fldCharType="begin"/>
        </w:r>
        <w:r w:rsidRPr="00036750">
          <w:rPr>
            <w:rFonts w:ascii="Arial" w:hAnsi="Arial" w:cs="Arial"/>
            <w:b/>
            <w:bCs/>
            <w:sz w:val="16"/>
            <w:szCs w:val="16"/>
          </w:rPr>
          <w:instrText xml:space="preserve"> PAGE   \* MERGEFORMAT </w:instrText>
        </w:r>
        <w:r w:rsidRPr="00036750">
          <w:rPr>
            <w:rFonts w:ascii="Arial" w:hAnsi="Arial" w:cs="Arial"/>
            <w:b/>
            <w:bCs/>
            <w:sz w:val="16"/>
            <w:szCs w:val="16"/>
          </w:rPr>
          <w:fldChar w:fldCharType="separate"/>
        </w:r>
        <w:r w:rsidR="0019216B">
          <w:rPr>
            <w:rFonts w:ascii="Arial" w:hAnsi="Arial" w:cs="Arial"/>
            <w:b/>
            <w:bCs/>
            <w:noProof/>
            <w:sz w:val="16"/>
            <w:szCs w:val="16"/>
          </w:rPr>
          <w:t>2</w:t>
        </w:r>
        <w:r w:rsidRPr="00036750">
          <w:rPr>
            <w:rFonts w:ascii="Arial" w:hAnsi="Arial" w:cs="Arial"/>
            <w:b/>
            <w:bCs/>
            <w:noProof/>
            <w:sz w:val="16"/>
            <w:szCs w:val="16"/>
          </w:rPr>
          <w:fldChar w:fldCharType="end"/>
        </w:r>
        <w:r w:rsidRPr="00036750">
          <w:rPr>
            <w:rFonts w:ascii="Arial" w:hAnsi="Arial" w:cs="Arial"/>
            <w:b/>
            <w:bCs/>
            <w:noProof/>
            <w:sz w:val="16"/>
            <w:szCs w:val="16"/>
          </w:rPr>
          <w:tab/>
          <w:t xml:space="preserve">Version </w:t>
        </w:r>
        <w:r w:rsidR="00E3259D">
          <w:rPr>
            <w:rFonts w:ascii="Arial" w:hAnsi="Arial" w:cs="Arial"/>
            <w:b/>
            <w:bCs/>
            <w:noProof/>
            <w:sz w:val="16"/>
            <w:szCs w:val="16"/>
          </w:rPr>
          <w:t>2</w:t>
        </w:r>
        <w:r w:rsidRPr="00036750">
          <w:rPr>
            <w:rFonts w:ascii="Arial" w:hAnsi="Arial" w:cs="Arial"/>
            <w:b/>
            <w:bCs/>
            <w:noProof/>
            <w:sz w:val="16"/>
            <w:szCs w:val="16"/>
          </w:rPr>
          <w:t>.</w:t>
        </w:r>
        <w:r w:rsidR="00542E79">
          <w:rPr>
            <w:rFonts w:ascii="Arial" w:hAnsi="Arial" w:cs="Arial"/>
            <w:b/>
            <w:bCs/>
            <w:noProof/>
            <w:sz w:val="16"/>
            <w:szCs w:val="16"/>
          </w:rPr>
          <w:t>0</w:t>
        </w:r>
      </w:sdtContent>
    </w:sdt>
  </w:p>
  <w:p w14:paraId="64E316D8" w14:textId="77777777" w:rsidR="00036750" w:rsidRDefault="00036750">
    <w:pPr>
      <w:pStyle w:val="Footer"/>
      <w:rPr>
        <w:rFonts w:ascii="Arial" w:hAnsi="Arial" w:cs="Arial"/>
        <w:sz w:val="16"/>
        <w:szCs w:val="16"/>
      </w:rPr>
    </w:pPr>
  </w:p>
  <w:p w14:paraId="1582E955" w14:textId="4CA6B323" w:rsidR="00036750" w:rsidRPr="00036750" w:rsidRDefault="0014724E">
    <w:pPr>
      <w:pStyle w:val="Footer"/>
      <w:rPr>
        <w:rFonts w:ascii="Arial" w:hAnsi="Arial" w:cs="Arial"/>
        <w:sz w:val="16"/>
        <w:szCs w:val="16"/>
      </w:rPr>
    </w:pPr>
    <w:r>
      <w:rPr>
        <w:rFonts w:ascii="Arial" w:hAnsi="Arial" w:cs="Arial"/>
        <w:sz w:val="16"/>
        <w:szCs w:val="16"/>
      </w:rPr>
      <w:t>I</w:t>
    </w:r>
    <w:r w:rsidR="00036750" w:rsidRPr="00036750">
      <w:rPr>
        <w:rFonts w:ascii="Arial" w:hAnsi="Arial" w:cs="Arial"/>
        <w:sz w:val="16"/>
        <w:szCs w:val="16"/>
      </w:rPr>
      <w:t>CE Training is a division of Thomas Telford Limited, a company wholly owned by the Institution of Civil Engineers (ICE).</w:t>
    </w:r>
    <w:r w:rsidR="00036750" w:rsidRPr="00036750">
      <w:rPr>
        <w:rFonts w:ascii="Arial" w:hAnsi="Arial" w:cs="Arial"/>
        <w:sz w:val="16"/>
        <w:szCs w:val="16"/>
      </w:rPr>
      <w:br/>
      <w:t>Registered charity number 210252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AE44" w14:textId="77777777" w:rsidR="00107FCD" w:rsidRDefault="00107FCD" w:rsidP="00036750">
      <w:pPr>
        <w:spacing w:after="0" w:line="240" w:lineRule="auto"/>
      </w:pPr>
      <w:r>
        <w:separator/>
      </w:r>
    </w:p>
  </w:footnote>
  <w:footnote w:type="continuationSeparator" w:id="0">
    <w:p w14:paraId="6493E522" w14:textId="77777777" w:rsidR="00107FCD" w:rsidRDefault="00107FCD" w:rsidP="00036750">
      <w:pPr>
        <w:spacing w:after="0" w:line="240" w:lineRule="auto"/>
      </w:pPr>
      <w:r>
        <w:continuationSeparator/>
      </w:r>
    </w:p>
  </w:footnote>
  <w:footnote w:type="continuationNotice" w:id="1">
    <w:p w14:paraId="1E7297F1" w14:textId="77777777" w:rsidR="00107FCD" w:rsidRDefault="00107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6173" w14:textId="23D13B46" w:rsidR="00017220" w:rsidRDefault="00017220">
    <w:pPr>
      <w:pStyle w:val="Header"/>
    </w:pPr>
    <w:r>
      <w:rPr>
        <w:noProof/>
        <w:lang w:eastAsia="en-GB"/>
      </w:rPr>
      <w:drawing>
        <wp:anchor distT="0" distB="0" distL="114300" distR="114300" simplePos="0" relativeHeight="251658240" behindDoc="1" locked="0" layoutInCell="1" allowOverlap="1" wp14:anchorId="2CDBBB7B" wp14:editId="393B95CB">
          <wp:simplePos x="0" y="0"/>
          <wp:positionH relativeFrom="column">
            <wp:posOffset>-504825</wp:posOffset>
          </wp:positionH>
          <wp:positionV relativeFrom="paragraph">
            <wp:posOffset>-450215</wp:posOffset>
          </wp:positionV>
          <wp:extent cx="1076283" cy="1428750"/>
          <wp:effectExtent l="0" t="0" r="0" b="0"/>
          <wp:wrapNone/>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283"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863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07130"/>
    <w:multiLevelType w:val="hybridMultilevel"/>
    <w:tmpl w:val="35EAD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D4A1D"/>
    <w:multiLevelType w:val="hybridMultilevel"/>
    <w:tmpl w:val="0C14B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42078"/>
    <w:multiLevelType w:val="hybridMultilevel"/>
    <w:tmpl w:val="8AA4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5682F"/>
    <w:multiLevelType w:val="hybridMultilevel"/>
    <w:tmpl w:val="58C267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307EC"/>
    <w:multiLevelType w:val="hybridMultilevel"/>
    <w:tmpl w:val="210E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5337"/>
    <w:multiLevelType w:val="hybridMultilevel"/>
    <w:tmpl w:val="5A1C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3ABF"/>
    <w:multiLevelType w:val="multilevel"/>
    <w:tmpl w:val="F7B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82534"/>
    <w:multiLevelType w:val="multilevel"/>
    <w:tmpl w:val="D0C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C3A13"/>
    <w:multiLevelType w:val="hybridMultilevel"/>
    <w:tmpl w:val="51D8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E5F11"/>
    <w:multiLevelType w:val="hybridMultilevel"/>
    <w:tmpl w:val="9A74F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F6976"/>
    <w:multiLevelType w:val="hybridMultilevel"/>
    <w:tmpl w:val="3032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401FC"/>
    <w:multiLevelType w:val="hybridMultilevel"/>
    <w:tmpl w:val="01509832"/>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433F6C"/>
    <w:multiLevelType w:val="hybridMultilevel"/>
    <w:tmpl w:val="BB1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B55DE"/>
    <w:multiLevelType w:val="hybridMultilevel"/>
    <w:tmpl w:val="24AC46CC"/>
    <w:lvl w:ilvl="0" w:tplc="90F0D5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F2315"/>
    <w:multiLevelType w:val="multilevel"/>
    <w:tmpl w:val="202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1652A"/>
    <w:multiLevelType w:val="hybridMultilevel"/>
    <w:tmpl w:val="B0E8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46925"/>
    <w:multiLevelType w:val="hybridMultilevel"/>
    <w:tmpl w:val="1CA0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D0B3C"/>
    <w:multiLevelType w:val="hybridMultilevel"/>
    <w:tmpl w:val="5F4450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949AF"/>
    <w:multiLevelType w:val="hybridMultilevel"/>
    <w:tmpl w:val="1FD2019E"/>
    <w:lvl w:ilvl="0" w:tplc="511036CA">
      <w:start w:val="1"/>
      <w:numFmt w:val="bullet"/>
      <w:lvlText w:val="•"/>
      <w:lvlJc w:val="left"/>
      <w:pPr>
        <w:tabs>
          <w:tab w:val="num" w:pos="720"/>
        </w:tabs>
        <w:ind w:left="720" w:hanging="360"/>
      </w:pPr>
      <w:rPr>
        <w:rFonts w:ascii="Arial" w:hAnsi="Arial" w:hint="default"/>
      </w:rPr>
    </w:lvl>
    <w:lvl w:ilvl="1" w:tplc="3402B4D0" w:tentative="1">
      <w:start w:val="1"/>
      <w:numFmt w:val="bullet"/>
      <w:lvlText w:val="•"/>
      <w:lvlJc w:val="left"/>
      <w:pPr>
        <w:tabs>
          <w:tab w:val="num" w:pos="1440"/>
        </w:tabs>
        <w:ind w:left="1440" w:hanging="360"/>
      </w:pPr>
      <w:rPr>
        <w:rFonts w:ascii="Arial" w:hAnsi="Arial" w:hint="default"/>
      </w:rPr>
    </w:lvl>
    <w:lvl w:ilvl="2" w:tplc="1598D73E" w:tentative="1">
      <w:start w:val="1"/>
      <w:numFmt w:val="bullet"/>
      <w:lvlText w:val="•"/>
      <w:lvlJc w:val="left"/>
      <w:pPr>
        <w:tabs>
          <w:tab w:val="num" w:pos="2160"/>
        </w:tabs>
        <w:ind w:left="2160" w:hanging="360"/>
      </w:pPr>
      <w:rPr>
        <w:rFonts w:ascii="Arial" w:hAnsi="Arial" w:hint="default"/>
      </w:rPr>
    </w:lvl>
    <w:lvl w:ilvl="3" w:tplc="DDB86A1A" w:tentative="1">
      <w:start w:val="1"/>
      <w:numFmt w:val="bullet"/>
      <w:lvlText w:val="•"/>
      <w:lvlJc w:val="left"/>
      <w:pPr>
        <w:tabs>
          <w:tab w:val="num" w:pos="2880"/>
        </w:tabs>
        <w:ind w:left="2880" w:hanging="360"/>
      </w:pPr>
      <w:rPr>
        <w:rFonts w:ascii="Arial" w:hAnsi="Arial" w:hint="default"/>
      </w:rPr>
    </w:lvl>
    <w:lvl w:ilvl="4" w:tplc="C0CE1CF6" w:tentative="1">
      <w:start w:val="1"/>
      <w:numFmt w:val="bullet"/>
      <w:lvlText w:val="•"/>
      <w:lvlJc w:val="left"/>
      <w:pPr>
        <w:tabs>
          <w:tab w:val="num" w:pos="3600"/>
        </w:tabs>
        <w:ind w:left="3600" w:hanging="360"/>
      </w:pPr>
      <w:rPr>
        <w:rFonts w:ascii="Arial" w:hAnsi="Arial" w:hint="default"/>
      </w:rPr>
    </w:lvl>
    <w:lvl w:ilvl="5" w:tplc="58760164" w:tentative="1">
      <w:start w:val="1"/>
      <w:numFmt w:val="bullet"/>
      <w:lvlText w:val="•"/>
      <w:lvlJc w:val="left"/>
      <w:pPr>
        <w:tabs>
          <w:tab w:val="num" w:pos="4320"/>
        </w:tabs>
        <w:ind w:left="4320" w:hanging="360"/>
      </w:pPr>
      <w:rPr>
        <w:rFonts w:ascii="Arial" w:hAnsi="Arial" w:hint="default"/>
      </w:rPr>
    </w:lvl>
    <w:lvl w:ilvl="6" w:tplc="CF70B4CC" w:tentative="1">
      <w:start w:val="1"/>
      <w:numFmt w:val="bullet"/>
      <w:lvlText w:val="•"/>
      <w:lvlJc w:val="left"/>
      <w:pPr>
        <w:tabs>
          <w:tab w:val="num" w:pos="5040"/>
        </w:tabs>
        <w:ind w:left="5040" w:hanging="360"/>
      </w:pPr>
      <w:rPr>
        <w:rFonts w:ascii="Arial" w:hAnsi="Arial" w:hint="default"/>
      </w:rPr>
    </w:lvl>
    <w:lvl w:ilvl="7" w:tplc="6C5A31DE" w:tentative="1">
      <w:start w:val="1"/>
      <w:numFmt w:val="bullet"/>
      <w:lvlText w:val="•"/>
      <w:lvlJc w:val="left"/>
      <w:pPr>
        <w:tabs>
          <w:tab w:val="num" w:pos="5760"/>
        </w:tabs>
        <w:ind w:left="5760" w:hanging="360"/>
      </w:pPr>
      <w:rPr>
        <w:rFonts w:ascii="Arial" w:hAnsi="Arial" w:hint="default"/>
      </w:rPr>
    </w:lvl>
    <w:lvl w:ilvl="8" w:tplc="7284B3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0D5A16"/>
    <w:multiLevelType w:val="hybridMultilevel"/>
    <w:tmpl w:val="7C8C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1295C"/>
    <w:multiLevelType w:val="hybridMultilevel"/>
    <w:tmpl w:val="C9F07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C11F8"/>
    <w:multiLevelType w:val="hybridMultilevel"/>
    <w:tmpl w:val="F528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A75CA"/>
    <w:multiLevelType w:val="hybridMultilevel"/>
    <w:tmpl w:val="2AD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C2695"/>
    <w:multiLevelType w:val="multilevel"/>
    <w:tmpl w:val="B262C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441406"/>
    <w:multiLevelType w:val="hybridMultilevel"/>
    <w:tmpl w:val="EC20507A"/>
    <w:lvl w:ilvl="0" w:tplc="EDAA58AA">
      <w:start w:val="1"/>
      <w:numFmt w:val="bullet"/>
      <w:lvlText w:val=""/>
      <w:lvlJc w:val="left"/>
      <w:pPr>
        <w:ind w:left="720" w:hanging="360"/>
      </w:pPr>
      <w:rPr>
        <w:rFonts w:ascii="Symbol" w:hAnsi="Symbol" w:hint="default"/>
      </w:rPr>
    </w:lvl>
    <w:lvl w:ilvl="1" w:tplc="E2D822DA">
      <w:start w:val="1"/>
      <w:numFmt w:val="bullet"/>
      <w:lvlText w:val="o"/>
      <w:lvlJc w:val="left"/>
      <w:pPr>
        <w:ind w:left="1440" w:hanging="360"/>
      </w:pPr>
      <w:rPr>
        <w:rFonts w:ascii="Courier New" w:hAnsi="Courier New" w:cs="Times New Roman" w:hint="default"/>
      </w:rPr>
    </w:lvl>
    <w:lvl w:ilvl="2" w:tplc="4D202A86">
      <w:start w:val="1"/>
      <w:numFmt w:val="bullet"/>
      <w:lvlText w:val=""/>
      <w:lvlJc w:val="left"/>
      <w:pPr>
        <w:ind w:left="2160" w:hanging="360"/>
      </w:pPr>
      <w:rPr>
        <w:rFonts w:ascii="Wingdings" w:hAnsi="Wingdings" w:hint="default"/>
      </w:rPr>
    </w:lvl>
    <w:lvl w:ilvl="3" w:tplc="CB66996E">
      <w:start w:val="1"/>
      <w:numFmt w:val="bullet"/>
      <w:lvlText w:val=""/>
      <w:lvlJc w:val="left"/>
      <w:pPr>
        <w:ind w:left="2880" w:hanging="360"/>
      </w:pPr>
      <w:rPr>
        <w:rFonts w:ascii="Symbol" w:hAnsi="Symbol" w:hint="default"/>
      </w:rPr>
    </w:lvl>
    <w:lvl w:ilvl="4" w:tplc="B6D6E5F6">
      <w:start w:val="1"/>
      <w:numFmt w:val="bullet"/>
      <w:lvlText w:val="o"/>
      <w:lvlJc w:val="left"/>
      <w:pPr>
        <w:ind w:left="3600" w:hanging="360"/>
      </w:pPr>
      <w:rPr>
        <w:rFonts w:ascii="Courier New" w:hAnsi="Courier New" w:cs="Times New Roman" w:hint="default"/>
      </w:rPr>
    </w:lvl>
    <w:lvl w:ilvl="5" w:tplc="B114B7DE">
      <w:start w:val="1"/>
      <w:numFmt w:val="bullet"/>
      <w:lvlText w:val=""/>
      <w:lvlJc w:val="left"/>
      <w:pPr>
        <w:ind w:left="4320" w:hanging="360"/>
      </w:pPr>
      <w:rPr>
        <w:rFonts w:ascii="Wingdings" w:hAnsi="Wingdings" w:hint="default"/>
      </w:rPr>
    </w:lvl>
    <w:lvl w:ilvl="6" w:tplc="38B499F6">
      <w:start w:val="1"/>
      <w:numFmt w:val="bullet"/>
      <w:lvlText w:val=""/>
      <w:lvlJc w:val="left"/>
      <w:pPr>
        <w:ind w:left="5040" w:hanging="360"/>
      </w:pPr>
      <w:rPr>
        <w:rFonts w:ascii="Symbol" w:hAnsi="Symbol" w:hint="default"/>
      </w:rPr>
    </w:lvl>
    <w:lvl w:ilvl="7" w:tplc="E542BD90">
      <w:start w:val="1"/>
      <w:numFmt w:val="bullet"/>
      <w:lvlText w:val="o"/>
      <w:lvlJc w:val="left"/>
      <w:pPr>
        <w:ind w:left="5760" w:hanging="360"/>
      </w:pPr>
      <w:rPr>
        <w:rFonts w:ascii="Courier New" w:hAnsi="Courier New" w:cs="Times New Roman" w:hint="default"/>
      </w:rPr>
    </w:lvl>
    <w:lvl w:ilvl="8" w:tplc="CEECBBDC">
      <w:start w:val="1"/>
      <w:numFmt w:val="bullet"/>
      <w:lvlText w:val=""/>
      <w:lvlJc w:val="left"/>
      <w:pPr>
        <w:ind w:left="6480" w:hanging="360"/>
      </w:pPr>
      <w:rPr>
        <w:rFonts w:ascii="Wingdings" w:hAnsi="Wingdings" w:hint="default"/>
      </w:rPr>
    </w:lvl>
  </w:abstractNum>
  <w:abstractNum w:abstractNumId="26" w15:restartNumberingAfterBreak="0">
    <w:nsid w:val="4466517D"/>
    <w:multiLevelType w:val="hybridMultilevel"/>
    <w:tmpl w:val="D8E20618"/>
    <w:lvl w:ilvl="0" w:tplc="4490D64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9A1239"/>
    <w:multiLevelType w:val="hybridMultilevel"/>
    <w:tmpl w:val="51081C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41B7A"/>
    <w:multiLevelType w:val="hybridMultilevel"/>
    <w:tmpl w:val="175EB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E91E20"/>
    <w:multiLevelType w:val="hybridMultilevel"/>
    <w:tmpl w:val="DDE4043E"/>
    <w:lvl w:ilvl="0" w:tplc="285A7992">
      <w:start w:val="1"/>
      <w:numFmt w:val="decimal"/>
      <w:lvlText w:val="%1."/>
      <w:lvlJc w:val="left"/>
      <w:pPr>
        <w:tabs>
          <w:tab w:val="num" w:pos="720"/>
        </w:tabs>
        <w:ind w:left="720" w:hanging="360"/>
      </w:pPr>
    </w:lvl>
    <w:lvl w:ilvl="1" w:tplc="767254C8" w:tentative="1">
      <w:start w:val="1"/>
      <w:numFmt w:val="decimal"/>
      <w:lvlText w:val="%2."/>
      <w:lvlJc w:val="left"/>
      <w:pPr>
        <w:tabs>
          <w:tab w:val="num" w:pos="1440"/>
        </w:tabs>
        <w:ind w:left="1440" w:hanging="360"/>
      </w:pPr>
    </w:lvl>
    <w:lvl w:ilvl="2" w:tplc="D1286424" w:tentative="1">
      <w:start w:val="1"/>
      <w:numFmt w:val="decimal"/>
      <w:lvlText w:val="%3."/>
      <w:lvlJc w:val="left"/>
      <w:pPr>
        <w:tabs>
          <w:tab w:val="num" w:pos="2160"/>
        </w:tabs>
        <w:ind w:left="2160" w:hanging="360"/>
      </w:pPr>
    </w:lvl>
    <w:lvl w:ilvl="3" w:tplc="0D66745E" w:tentative="1">
      <w:start w:val="1"/>
      <w:numFmt w:val="decimal"/>
      <w:lvlText w:val="%4."/>
      <w:lvlJc w:val="left"/>
      <w:pPr>
        <w:tabs>
          <w:tab w:val="num" w:pos="2880"/>
        </w:tabs>
        <w:ind w:left="2880" w:hanging="360"/>
      </w:pPr>
    </w:lvl>
    <w:lvl w:ilvl="4" w:tplc="BBB00526" w:tentative="1">
      <w:start w:val="1"/>
      <w:numFmt w:val="decimal"/>
      <w:lvlText w:val="%5."/>
      <w:lvlJc w:val="left"/>
      <w:pPr>
        <w:tabs>
          <w:tab w:val="num" w:pos="3600"/>
        </w:tabs>
        <w:ind w:left="3600" w:hanging="360"/>
      </w:pPr>
    </w:lvl>
    <w:lvl w:ilvl="5" w:tplc="C40A48F4" w:tentative="1">
      <w:start w:val="1"/>
      <w:numFmt w:val="decimal"/>
      <w:lvlText w:val="%6."/>
      <w:lvlJc w:val="left"/>
      <w:pPr>
        <w:tabs>
          <w:tab w:val="num" w:pos="4320"/>
        </w:tabs>
        <w:ind w:left="4320" w:hanging="360"/>
      </w:pPr>
    </w:lvl>
    <w:lvl w:ilvl="6" w:tplc="05F4AAE4" w:tentative="1">
      <w:start w:val="1"/>
      <w:numFmt w:val="decimal"/>
      <w:lvlText w:val="%7."/>
      <w:lvlJc w:val="left"/>
      <w:pPr>
        <w:tabs>
          <w:tab w:val="num" w:pos="5040"/>
        </w:tabs>
        <w:ind w:left="5040" w:hanging="360"/>
      </w:pPr>
    </w:lvl>
    <w:lvl w:ilvl="7" w:tplc="6FA45DB4" w:tentative="1">
      <w:start w:val="1"/>
      <w:numFmt w:val="decimal"/>
      <w:lvlText w:val="%8."/>
      <w:lvlJc w:val="left"/>
      <w:pPr>
        <w:tabs>
          <w:tab w:val="num" w:pos="5760"/>
        </w:tabs>
        <w:ind w:left="5760" w:hanging="360"/>
      </w:pPr>
    </w:lvl>
    <w:lvl w:ilvl="8" w:tplc="53EE4888" w:tentative="1">
      <w:start w:val="1"/>
      <w:numFmt w:val="decimal"/>
      <w:lvlText w:val="%9."/>
      <w:lvlJc w:val="left"/>
      <w:pPr>
        <w:tabs>
          <w:tab w:val="num" w:pos="6480"/>
        </w:tabs>
        <w:ind w:left="6480" w:hanging="360"/>
      </w:pPr>
    </w:lvl>
  </w:abstractNum>
  <w:abstractNum w:abstractNumId="30" w15:restartNumberingAfterBreak="0">
    <w:nsid w:val="5515498A"/>
    <w:multiLevelType w:val="hybridMultilevel"/>
    <w:tmpl w:val="D8A83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40241"/>
    <w:multiLevelType w:val="hybridMultilevel"/>
    <w:tmpl w:val="CFE41D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1A495F"/>
    <w:multiLevelType w:val="hybridMultilevel"/>
    <w:tmpl w:val="C3F405C2"/>
    <w:lvl w:ilvl="0" w:tplc="4538F69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768D3"/>
    <w:multiLevelType w:val="hybridMultilevel"/>
    <w:tmpl w:val="88AA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05C92"/>
    <w:multiLevelType w:val="hybridMultilevel"/>
    <w:tmpl w:val="3DCC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26805"/>
    <w:multiLevelType w:val="hybridMultilevel"/>
    <w:tmpl w:val="8B0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22AC6"/>
    <w:multiLevelType w:val="hybridMultilevel"/>
    <w:tmpl w:val="5B84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4674C9"/>
    <w:multiLevelType w:val="hybridMultilevel"/>
    <w:tmpl w:val="35AE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24714"/>
    <w:multiLevelType w:val="hybridMultilevel"/>
    <w:tmpl w:val="131E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524D6"/>
    <w:multiLevelType w:val="hybridMultilevel"/>
    <w:tmpl w:val="D2E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A5BB5"/>
    <w:multiLevelType w:val="hybridMultilevel"/>
    <w:tmpl w:val="F2C0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1076B78"/>
    <w:multiLevelType w:val="hybridMultilevel"/>
    <w:tmpl w:val="BF1AC70C"/>
    <w:lvl w:ilvl="0" w:tplc="096855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83E81"/>
    <w:multiLevelType w:val="hybridMultilevel"/>
    <w:tmpl w:val="FB20B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ED7184"/>
    <w:multiLevelType w:val="multilevel"/>
    <w:tmpl w:val="68B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15331"/>
    <w:multiLevelType w:val="hybridMultilevel"/>
    <w:tmpl w:val="A322B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D0437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2E6413"/>
    <w:multiLevelType w:val="multilevel"/>
    <w:tmpl w:val="D434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F4C59"/>
    <w:multiLevelType w:val="multilevel"/>
    <w:tmpl w:val="5F6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77E2F"/>
    <w:multiLevelType w:val="multilevel"/>
    <w:tmpl w:val="6DBC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186954">
    <w:abstractNumId w:val="28"/>
  </w:num>
  <w:num w:numId="2" w16cid:durableId="41058126">
    <w:abstractNumId w:val="9"/>
  </w:num>
  <w:num w:numId="3" w16cid:durableId="1366370519">
    <w:abstractNumId w:val="41"/>
  </w:num>
  <w:num w:numId="4" w16cid:durableId="179972887">
    <w:abstractNumId w:val="25"/>
  </w:num>
  <w:num w:numId="5" w16cid:durableId="1913536802">
    <w:abstractNumId w:val="29"/>
  </w:num>
  <w:num w:numId="6" w16cid:durableId="775252917">
    <w:abstractNumId w:val="19"/>
  </w:num>
  <w:num w:numId="7" w16cid:durableId="1515267155">
    <w:abstractNumId w:val="7"/>
  </w:num>
  <w:num w:numId="8" w16cid:durableId="208804019">
    <w:abstractNumId w:val="15"/>
  </w:num>
  <w:num w:numId="9" w16cid:durableId="1865167323">
    <w:abstractNumId w:val="32"/>
  </w:num>
  <w:num w:numId="10" w16cid:durableId="859783716">
    <w:abstractNumId w:val="11"/>
  </w:num>
  <w:num w:numId="11" w16cid:durableId="2088383212">
    <w:abstractNumId w:val="23"/>
  </w:num>
  <w:num w:numId="12" w16cid:durableId="191310745">
    <w:abstractNumId w:val="22"/>
  </w:num>
  <w:num w:numId="13" w16cid:durableId="1478960185">
    <w:abstractNumId w:val="39"/>
  </w:num>
  <w:num w:numId="14" w16cid:durableId="76945728">
    <w:abstractNumId w:val="33"/>
  </w:num>
  <w:num w:numId="15" w16cid:durableId="1875000332">
    <w:abstractNumId w:val="37"/>
  </w:num>
  <w:num w:numId="16" w16cid:durableId="43914733">
    <w:abstractNumId w:val="35"/>
  </w:num>
  <w:num w:numId="17" w16cid:durableId="1930038039">
    <w:abstractNumId w:val="13"/>
  </w:num>
  <w:num w:numId="18" w16cid:durableId="558057464">
    <w:abstractNumId w:val="20"/>
  </w:num>
  <w:num w:numId="19" w16cid:durableId="1807819677">
    <w:abstractNumId w:val="38"/>
  </w:num>
  <w:num w:numId="20" w16cid:durableId="1567960367">
    <w:abstractNumId w:val="0"/>
  </w:num>
  <w:num w:numId="21" w16cid:durableId="2109958763">
    <w:abstractNumId w:val="31"/>
  </w:num>
  <w:num w:numId="22" w16cid:durableId="625619807">
    <w:abstractNumId w:val="47"/>
  </w:num>
  <w:num w:numId="23" w16cid:durableId="1664580086">
    <w:abstractNumId w:val="48"/>
  </w:num>
  <w:num w:numId="24" w16cid:durableId="461115198">
    <w:abstractNumId w:val="46"/>
  </w:num>
  <w:num w:numId="25" w16cid:durableId="145362489">
    <w:abstractNumId w:val="43"/>
  </w:num>
  <w:num w:numId="26" w16cid:durableId="1704600252">
    <w:abstractNumId w:val="45"/>
  </w:num>
  <w:num w:numId="27" w16cid:durableId="910122361">
    <w:abstractNumId w:val="24"/>
  </w:num>
  <w:num w:numId="28" w16cid:durableId="761295206">
    <w:abstractNumId w:val="27"/>
  </w:num>
  <w:num w:numId="29" w16cid:durableId="7372576">
    <w:abstractNumId w:val="8"/>
  </w:num>
  <w:num w:numId="30" w16cid:durableId="1725178764">
    <w:abstractNumId w:val="40"/>
  </w:num>
  <w:num w:numId="31" w16cid:durableId="144931180">
    <w:abstractNumId w:val="3"/>
  </w:num>
  <w:num w:numId="32" w16cid:durableId="1380134381">
    <w:abstractNumId w:val="16"/>
  </w:num>
  <w:num w:numId="33" w16cid:durableId="1766147453">
    <w:abstractNumId w:val="42"/>
  </w:num>
  <w:num w:numId="34" w16cid:durableId="1287271247">
    <w:abstractNumId w:val="6"/>
  </w:num>
  <w:num w:numId="35" w16cid:durableId="1007708213">
    <w:abstractNumId w:val="21"/>
  </w:num>
  <w:num w:numId="36" w16cid:durableId="783498624">
    <w:abstractNumId w:val="4"/>
  </w:num>
  <w:num w:numId="37" w16cid:durableId="2068340607">
    <w:abstractNumId w:val="26"/>
  </w:num>
  <w:num w:numId="38" w16cid:durableId="2109348115">
    <w:abstractNumId w:val="14"/>
  </w:num>
  <w:num w:numId="39" w16cid:durableId="1363282796">
    <w:abstractNumId w:val="36"/>
  </w:num>
  <w:num w:numId="40" w16cid:durableId="1159537293">
    <w:abstractNumId w:val="17"/>
  </w:num>
  <w:num w:numId="41" w16cid:durableId="148639010">
    <w:abstractNumId w:val="1"/>
  </w:num>
  <w:num w:numId="42" w16cid:durableId="1178538081">
    <w:abstractNumId w:val="10"/>
  </w:num>
  <w:num w:numId="43" w16cid:durableId="1863082113">
    <w:abstractNumId w:val="2"/>
  </w:num>
  <w:num w:numId="44" w16cid:durableId="1707488600">
    <w:abstractNumId w:val="18"/>
  </w:num>
  <w:num w:numId="45" w16cid:durableId="1443528425">
    <w:abstractNumId w:val="12"/>
  </w:num>
  <w:num w:numId="46" w16cid:durableId="733353820">
    <w:abstractNumId w:val="34"/>
  </w:num>
  <w:num w:numId="47" w16cid:durableId="1615017312">
    <w:abstractNumId w:val="44"/>
  </w:num>
  <w:num w:numId="48" w16cid:durableId="1271622179">
    <w:abstractNumId w:val="5"/>
  </w:num>
  <w:num w:numId="49" w16cid:durableId="5459882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80"/>
    <w:rsid w:val="000009D5"/>
    <w:rsid w:val="00002F52"/>
    <w:rsid w:val="0000596B"/>
    <w:rsid w:val="0001579B"/>
    <w:rsid w:val="00017220"/>
    <w:rsid w:val="00020092"/>
    <w:rsid w:val="00024C3B"/>
    <w:rsid w:val="00036750"/>
    <w:rsid w:val="00037885"/>
    <w:rsid w:val="00061D63"/>
    <w:rsid w:val="000858DF"/>
    <w:rsid w:val="000A3057"/>
    <w:rsid w:val="000B692B"/>
    <w:rsid w:val="000D5B2F"/>
    <w:rsid w:val="000E6D93"/>
    <w:rsid w:val="00107FCD"/>
    <w:rsid w:val="001269B8"/>
    <w:rsid w:val="0014724E"/>
    <w:rsid w:val="00147C6F"/>
    <w:rsid w:val="00155086"/>
    <w:rsid w:val="00157E56"/>
    <w:rsid w:val="001762D4"/>
    <w:rsid w:val="00190C80"/>
    <w:rsid w:val="0019216B"/>
    <w:rsid w:val="001C410C"/>
    <w:rsid w:val="001C441E"/>
    <w:rsid w:val="001C4F52"/>
    <w:rsid w:val="001D41E1"/>
    <w:rsid w:val="001E2736"/>
    <w:rsid w:val="00202C02"/>
    <w:rsid w:val="00207993"/>
    <w:rsid w:val="00232546"/>
    <w:rsid w:val="00232BC9"/>
    <w:rsid w:val="00257042"/>
    <w:rsid w:val="00270CC7"/>
    <w:rsid w:val="00284B41"/>
    <w:rsid w:val="0028601E"/>
    <w:rsid w:val="00286D55"/>
    <w:rsid w:val="002A08E2"/>
    <w:rsid w:val="002B5F70"/>
    <w:rsid w:val="002C7A4A"/>
    <w:rsid w:val="002E21D6"/>
    <w:rsid w:val="002E234D"/>
    <w:rsid w:val="002E55A3"/>
    <w:rsid w:val="002F03EF"/>
    <w:rsid w:val="00317DA5"/>
    <w:rsid w:val="00320522"/>
    <w:rsid w:val="003235A9"/>
    <w:rsid w:val="003304A7"/>
    <w:rsid w:val="0034680A"/>
    <w:rsid w:val="00350605"/>
    <w:rsid w:val="00350710"/>
    <w:rsid w:val="00353195"/>
    <w:rsid w:val="00357B90"/>
    <w:rsid w:val="0036193B"/>
    <w:rsid w:val="003633B2"/>
    <w:rsid w:val="00364AED"/>
    <w:rsid w:val="003654CD"/>
    <w:rsid w:val="00367F8C"/>
    <w:rsid w:val="00387877"/>
    <w:rsid w:val="00387FC3"/>
    <w:rsid w:val="003A1281"/>
    <w:rsid w:val="003A6CFB"/>
    <w:rsid w:val="003E23F7"/>
    <w:rsid w:val="00417EB3"/>
    <w:rsid w:val="00424880"/>
    <w:rsid w:val="0045472C"/>
    <w:rsid w:val="00457FE0"/>
    <w:rsid w:val="00474833"/>
    <w:rsid w:val="004946AB"/>
    <w:rsid w:val="004A19A2"/>
    <w:rsid w:val="004A2C55"/>
    <w:rsid w:val="004A3EBB"/>
    <w:rsid w:val="004C51AB"/>
    <w:rsid w:val="004F0A69"/>
    <w:rsid w:val="004F2FC3"/>
    <w:rsid w:val="00515DEE"/>
    <w:rsid w:val="00542E79"/>
    <w:rsid w:val="00550943"/>
    <w:rsid w:val="005566B4"/>
    <w:rsid w:val="005615CD"/>
    <w:rsid w:val="00573291"/>
    <w:rsid w:val="00583FE5"/>
    <w:rsid w:val="005845BB"/>
    <w:rsid w:val="005A35F5"/>
    <w:rsid w:val="005E03D0"/>
    <w:rsid w:val="005E6436"/>
    <w:rsid w:val="005F691B"/>
    <w:rsid w:val="00603150"/>
    <w:rsid w:val="006239A1"/>
    <w:rsid w:val="00687858"/>
    <w:rsid w:val="00690B5C"/>
    <w:rsid w:val="006A3F5F"/>
    <w:rsid w:val="006A491F"/>
    <w:rsid w:val="006A535D"/>
    <w:rsid w:val="006C21BD"/>
    <w:rsid w:val="006D1DF5"/>
    <w:rsid w:val="006D3917"/>
    <w:rsid w:val="006E42B7"/>
    <w:rsid w:val="006E45D2"/>
    <w:rsid w:val="00704BD8"/>
    <w:rsid w:val="00711666"/>
    <w:rsid w:val="007164D5"/>
    <w:rsid w:val="00735E64"/>
    <w:rsid w:val="0073617E"/>
    <w:rsid w:val="00740DE4"/>
    <w:rsid w:val="00761038"/>
    <w:rsid w:val="007631F8"/>
    <w:rsid w:val="007663B6"/>
    <w:rsid w:val="007778CC"/>
    <w:rsid w:val="007778F3"/>
    <w:rsid w:val="007936B7"/>
    <w:rsid w:val="0079725D"/>
    <w:rsid w:val="00797BE5"/>
    <w:rsid w:val="007B1C59"/>
    <w:rsid w:val="007C08F2"/>
    <w:rsid w:val="008129DD"/>
    <w:rsid w:val="00813486"/>
    <w:rsid w:val="008204D0"/>
    <w:rsid w:val="00820504"/>
    <w:rsid w:val="0082694F"/>
    <w:rsid w:val="00855ED6"/>
    <w:rsid w:val="008619B2"/>
    <w:rsid w:val="00862D2C"/>
    <w:rsid w:val="008654D9"/>
    <w:rsid w:val="008706B2"/>
    <w:rsid w:val="008824E8"/>
    <w:rsid w:val="00883F3E"/>
    <w:rsid w:val="00886E1D"/>
    <w:rsid w:val="008D23C1"/>
    <w:rsid w:val="00904279"/>
    <w:rsid w:val="009248F6"/>
    <w:rsid w:val="00926D64"/>
    <w:rsid w:val="0092712D"/>
    <w:rsid w:val="009527E6"/>
    <w:rsid w:val="009625AF"/>
    <w:rsid w:val="009A429A"/>
    <w:rsid w:val="009A6B10"/>
    <w:rsid w:val="009D2454"/>
    <w:rsid w:val="009D3D31"/>
    <w:rsid w:val="009E230E"/>
    <w:rsid w:val="00A00BE2"/>
    <w:rsid w:val="00A21D12"/>
    <w:rsid w:val="00A25C6A"/>
    <w:rsid w:val="00A87E43"/>
    <w:rsid w:val="00AA51B0"/>
    <w:rsid w:val="00AD1C0F"/>
    <w:rsid w:val="00AD63F5"/>
    <w:rsid w:val="00AE52DC"/>
    <w:rsid w:val="00AF3807"/>
    <w:rsid w:val="00B0510A"/>
    <w:rsid w:val="00B21257"/>
    <w:rsid w:val="00B32C49"/>
    <w:rsid w:val="00B36B7F"/>
    <w:rsid w:val="00B423EF"/>
    <w:rsid w:val="00B56F72"/>
    <w:rsid w:val="00B75B5F"/>
    <w:rsid w:val="00B81570"/>
    <w:rsid w:val="00BA0C13"/>
    <w:rsid w:val="00BD68AD"/>
    <w:rsid w:val="00BE21E6"/>
    <w:rsid w:val="00BF0171"/>
    <w:rsid w:val="00BF22AB"/>
    <w:rsid w:val="00BF67C1"/>
    <w:rsid w:val="00BF6825"/>
    <w:rsid w:val="00C05EB2"/>
    <w:rsid w:val="00C321CB"/>
    <w:rsid w:val="00C407F7"/>
    <w:rsid w:val="00C55206"/>
    <w:rsid w:val="00C60B01"/>
    <w:rsid w:val="00C8346B"/>
    <w:rsid w:val="00C85E6D"/>
    <w:rsid w:val="00CA2361"/>
    <w:rsid w:val="00CC500E"/>
    <w:rsid w:val="00CC5A52"/>
    <w:rsid w:val="00CD18D4"/>
    <w:rsid w:val="00CD202A"/>
    <w:rsid w:val="00D02D31"/>
    <w:rsid w:val="00D1643E"/>
    <w:rsid w:val="00D3767E"/>
    <w:rsid w:val="00D47AA3"/>
    <w:rsid w:val="00D57DCC"/>
    <w:rsid w:val="00D719FB"/>
    <w:rsid w:val="00D72884"/>
    <w:rsid w:val="00D74CD2"/>
    <w:rsid w:val="00D82CF7"/>
    <w:rsid w:val="00D92774"/>
    <w:rsid w:val="00DA28B7"/>
    <w:rsid w:val="00DA2E06"/>
    <w:rsid w:val="00DB0610"/>
    <w:rsid w:val="00DB5FD2"/>
    <w:rsid w:val="00DD17A4"/>
    <w:rsid w:val="00DD5B3B"/>
    <w:rsid w:val="00E23616"/>
    <w:rsid w:val="00E3259D"/>
    <w:rsid w:val="00E33369"/>
    <w:rsid w:val="00E56813"/>
    <w:rsid w:val="00E81BE6"/>
    <w:rsid w:val="00E83EBB"/>
    <w:rsid w:val="00E8659C"/>
    <w:rsid w:val="00E8790F"/>
    <w:rsid w:val="00EA19E9"/>
    <w:rsid w:val="00EB038F"/>
    <w:rsid w:val="00EB6A2A"/>
    <w:rsid w:val="00EE7DC2"/>
    <w:rsid w:val="00EF377E"/>
    <w:rsid w:val="00EF582C"/>
    <w:rsid w:val="00F01446"/>
    <w:rsid w:val="00F34F30"/>
    <w:rsid w:val="00F3642E"/>
    <w:rsid w:val="00F608E5"/>
    <w:rsid w:val="00F643EC"/>
    <w:rsid w:val="00F76F01"/>
    <w:rsid w:val="00F83964"/>
    <w:rsid w:val="00F8609B"/>
    <w:rsid w:val="00F860FE"/>
    <w:rsid w:val="00FC09D1"/>
    <w:rsid w:val="00FC7555"/>
    <w:rsid w:val="00FE538A"/>
    <w:rsid w:val="00FE7487"/>
    <w:rsid w:val="00FF675C"/>
    <w:rsid w:val="3AE04468"/>
    <w:rsid w:val="60209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6BCE"/>
  <w15:chartTrackingRefBased/>
  <w15:docId w15:val="{F226CCAB-999D-4E7C-A13A-57FFF241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4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unhideWhenUsed/>
    <w:qFormat/>
    <w:rsid w:val="008204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4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5AF"/>
    <w:pPr>
      <w:numPr>
        <w:numId w:val="9"/>
      </w:numPr>
      <w:spacing w:before="120" w:after="120" w:line="240" w:lineRule="auto"/>
    </w:pPr>
    <w:rPr>
      <w:rFonts w:ascii="Arial" w:hAnsi="Arial" w:cs="Arial"/>
      <w:lang w:val="en-US"/>
    </w:rPr>
  </w:style>
  <w:style w:type="paragraph" w:styleId="Header">
    <w:name w:val="header"/>
    <w:basedOn w:val="Normal"/>
    <w:link w:val="HeaderChar"/>
    <w:uiPriority w:val="99"/>
    <w:unhideWhenUsed/>
    <w:rsid w:val="0003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750"/>
  </w:style>
  <w:style w:type="paragraph" w:styleId="Footer">
    <w:name w:val="footer"/>
    <w:basedOn w:val="Normal"/>
    <w:link w:val="FooterChar"/>
    <w:uiPriority w:val="99"/>
    <w:unhideWhenUsed/>
    <w:rsid w:val="0003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750"/>
  </w:style>
  <w:style w:type="character" w:styleId="Hyperlink">
    <w:name w:val="Hyperlink"/>
    <w:basedOn w:val="DefaultParagraphFont"/>
    <w:uiPriority w:val="99"/>
    <w:unhideWhenUsed/>
    <w:rsid w:val="00457FE0"/>
    <w:rPr>
      <w:color w:val="0563C1" w:themeColor="hyperlink"/>
      <w:u w:val="single"/>
    </w:rPr>
  </w:style>
  <w:style w:type="character" w:styleId="UnresolvedMention">
    <w:name w:val="Unresolved Mention"/>
    <w:basedOn w:val="DefaultParagraphFont"/>
    <w:uiPriority w:val="99"/>
    <w:semiHidden/>
    <w:unhideWhenUsed/>
    <w:rsid w:val="00457FE0"/>
    <w:rPr>
      <w:color w:val="605E5C"/>
      <w:shd w:val="clear" w:color="auto" w:fill="E1DFDD"/>
    </w:rPr>
  </w:style>
  <w:style w:type="paragraph" w:customStyle="1" w:styleId="Default">
    <w:name w:val="Default"/>
    <w:rsid w:val="00457FE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48F6"/>
    <w:rPr>
      <w:sz w:val="16"/>
      <w:szCs w:val="16"/>
    </w:rPr>
  </w:style>
  <w:style w:type="paragraph" w:styleId="CommentText">
    <w:name w:val="annotation text"/>
    <w:basedOn w:val="Normal"/>
    <w:link w:val="CommentTextChar"/>
    <w:uiPriority w:val="99"/>
    <w:unhideWhenUsed/>
    <w:rsid w:val="009248F6"/>
    <w:pPr>
      <w:spacing w:line="240" w:lineRule="auto"/>
    </w:pPr>
    <w:rPr>
      <w:sz w:val="20"/>
      <w:szCs w:val="20"/>
    </w:rPr>
  </w:style>
  <w:style w:type="character" w:customStyle="1" w:styleId="CommentTextChar">
    <w:name w:val="Comment Text Char"/>
    <w:basedOn w:val="DefaultParagraphFont"/>
    <w:link w:val="CommentText"/>
    <w:uiPriority w:val="99"/>
    <w:rsid w:val="009248F6"/>
    <w:rPr>
      <w:sz w:val="20"/>
      <w:szCs w:val="20"/>
    </w:rPr>
  </w:style>
  <w:style w:type="paragraph" w:styleId="CommentSubject">
    <w:name w:val="annotation subject"/>
    <w:basedOn w:val="CommentText"/>
    <w:next w:val="CommentText"/>
    <w:link w:val="CommentSubjectChar"/>
    <w:uiPriority w:val="99"/>
    <w:semiHidden/>
    <w:unhideWhenUsed/>
    <w:rsid w:val="009248F6"/>
    <w:rPr>
      <w:b/>
      <w:bCs/>
    </w:rPr>
  </w:style>
  <w:style w:type="character" w:customStyle="1" w:styleId="CommentSubjectChar">
    <w:name w:val="Comment Subject Char"/>
    <w:basedOn w:val="CommentTextChar"/>
    <w:link w:val="CommentSubject"/>
    <w:uiPriority w:val="99"/>
    <w:semiHidden/>
    <w:rsid w:val="009248F6"/>
    <w:rPr>
      <w:b/>
      <w:bCs/>
      <w:sz w:val="20"/>
      <w:szCs w:val="20"/>
    </w:rPr>
  </w:style>
  <w:style w:type="paragraph" w:styleId="ListBullet">
    <w:name w:val="List Bullet"/>
    <w:basedOn w:val="Normal"/>
    <w:uiPriority w:val="99"/>
    <w:unhideWhenUsed/>
    <w:rsid w:val="00D719FB"/>
    <w:pPr>
      <w:numPr>
        <w:numId w:val="20"/>
      </w:numPr>
      <w:tabs>
        <w:tab w:val="clear" w:pos="360"/>
      </w:tabs>
      <w:spacing w:line="278" w:lineRule="auto"/>
      <w:ind w:left="0" w:firstLine="0"/>
      <w:contextualSpacing/>
    </w:pPr>
    <w:rPr>
      <w:rFonts w:eastAsiaTheme="minorEastAsia"/>
      <w:kern w:val="2"/>
      <w:sz w:val="24"/>
      <w:szCs w:val="24"/>
      <w:lang w:val="en-US" w:eastAsia="zh-CN"/>
      <w14:ligatures w14:val="standardContextual"/>
    </w:rPr>
  </w:style>
  <w:style w:type="table" w:customStyle="1" w:styleId="TableGrid1">
    <w:name w:val="Table Grid1"/>
    <w:basedOn w:val="TableNormal"/>
    <w:next w:val="TableGrid"/>
    <w:uiPriority w:val="39"/>
    <w:rsid w:val="00317DA5"/>
    <w:pPr>
      <w:spacing w:after="0" w:line="240" w:lineRule="auto"/>
    </w:pPr>
    <w:rPr>
      <w:rFonts w:eastAsia="DengXian"/>
      <w:kern w:val="2"/>
      <w:sz w:val="24"/>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04D0"/>
    <w:rPr>
      <w:rFonts w:asciiTheme="majorHAnsi" w:eastAsiaTheme="majorEastAsia" w:hAnsiTheme="majorHAnsi" w:cstheme="majorBidi"/>
      <w:color w:val="2F5496" w:themeColor="accent1" w:themeShade="BF"/>
      <w:kern w:val="2"/>
      <w:sz w:val="40"/>
      <w:szCs w:val="40"/>
      <w:lang w:eastAsia="zh-CN"/>
      <w14:ligatures w14:val="standardContextual"/>
    </w:rPr>
  </w:style>
  <w:style w:type="character" w:customStyle="1" w:styleId="Heading2Char">
    <w:name w:val="Heading 2 Char"/>
    <w:basedOn w:val="DefaultParagraphFont"/>
    <w:link w:val="Heading2"/>
    <w:uiPriority w:val="9"/>
    <w:rsid w:val="008204D0"/>
    <w:rPr>
      <w:rFonts w:asciiTheme="majorHAnsi" w:eastAsiaTheme="majorEastAsia" w:hAnsiTheme="majorHAnsi" w:cstheme="majorBidi"/>
      <w:color w:val="2F5496" w:themeColor="accent1" w:themeShade="BF"/>
      <w:kern w:val="2"/>
      <w:sz w:val="32"/>
      <w:szCs w:val="3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592">
      <w:bodyDiv w:val="1"/>
      <w:marLeft w:val="0"/>
      <w:marRight w:val="0"/>
      <w:marTop w:val="0"/>
      <w:marBottom w:val="0"/>
      <w:divBdr>
        <w:top w:val="none" w:sz="0" w:space="0" w:color="auto"/>
        <w:left w:val="none" w:sz="0" w:space="0" w:color="auto"/>
        <w:bottom w:val="none" w:sz="0" w:space="0" w:color="auto"/>
        <w:right w:val="none" w:sz="0" w:space="0" w:color="auto"/>
      </w:divBdr>
    </w:div>
    <w:div w:id="110784831">
      <w:bodyDiv w:val="1"/>
      <w:marLeft w:val="0"/>
      <w:marRight w:val="0"/>
      <w:marTop w:val="0"/>
      <w:marBottom w:val="0"/>
      <w:divBdr>
        <w:top w:val="none" w:sz="0" w:space="0" w:color="auto"/>
        <w:left w:val="none" w:sz="0" w:space="0" w:color="auto"/>
        <w:bottom w:val="none" w:sz="0" w:space="0" w:color="auto"/>
        <w:right w:val="none" w:sz="0" w:space="0" w:color="auto"/>
      </w:divBdr>
      <w:divsChild>
        <w:div w:id="1538852614">
          <w:marLeft w:val="806"/>
          <w:marRight w:val="0"/>
          <w:marTop w:val="200"/>
          <w:marBottom w:val="200"/>
          <w:divBdr>
            <w:top w:val="none" w:sz="0" w:space="0" w:color="auto"/>
            <w:left w:val="none" w:sz="0" w:space="0" w:color="auto"/>
            <w:bottom w:val="none" w:sz="0" w:space="0" w:color="auto"/>
            <w:right w:val="none" w:sz="0" w:space="0" w:color="auto"/>
          </w:divBdr>
        </w:div>
      </w:divsChild>
    </w:div>
    <w:div w:id="135415788">
      <w:bodyDiv w:val="1"/>
      <w:marLeft w:val="0"/>
      <w:marRight w:val="0"/>
      <w:marTop w:val="0"/>
      <w:marBottom w:val="0"/>
      <w:divBdr>
        <w:top w:val="none" w:sz="0" w:space="0" w:color="auto"/>
        <w:left w:val="none" w:sz="0" w:space="0" w:color="auto"/>
        <w:bottom w:val="none" w:sz="0" w:space="0" w:color="auto"/>
        <w:right w:val="none" w:sz="0" w:space="0" w:color="auto"/>
      </w:divBdr>
    </w:div>
    <w:div w:id="142159539">
      <w:bodyDiv w:val="1"/>
      <w:marLeft w:val="0"/>
      <w:marRight w:val="0"/>
      <w:marTop w:val="0"/>
      <w:marBottom w:val="0"/>
      <w:divBdr>
        <w:top w:val="none" w:sz="0" w:space="0" w:color="auto"/>
        <w:left w:val="none" w:sz="0" w:space="0" w:color="auto"/>
        <w:bottom w:val="none" w:sz="0" w:space="0" w:color="auto"/>
        <w:right w:val="none" w:sz="0" w:space="0" w:color="auto"/>
      </w:divBdr>
    </w:div>
    <w:div w:id="161940923">
      <w:bodyDiv w:val="1"/>
      <w:marLeft w:val="0"/>
      <w:marRight w:val="0"/>
      <w:marTop w:val="0"/>
      <w:marBottom w:val="0"/>
      <w:divBdr>
        <w:top w:val="none" w:sz="0" w:space="0" w:color="auto"/>
        <w:left w:val="none" w:sz="0" w:space="0" w:color="auto"/>
        <w:bottom w:val="none" w:sz="0" w:space="0" w:color="auto"/>
        <w:right w:val="none" w:sz="0" w:space="0" w:color="auto"/>
      </w:divBdr>
    </w:div>
    <w:div w:id="168446314">
      <w:bodyDiv w:val="1"/>
      <w:marLeft w:val="0"/>
      <w:marRight w:val="0"/>
      <w:marTop w:val="0"/>
      <w:marBottom w:val="0"/>
      <w:divBdr>
        <w:top w:val="none" w:sz="0" w:space="0" w:color="auto"/>
        <w:left w:val="none" w:sz="0" w:space="0" w:color="auto"/>
        <w:bottom w:val="none" w:sz="0" w:space="0" w:color="auto"/>
        <w:right w:val="none" w:sz="0" w:space="0" w:color="auto"/>
      </w:divBdr>
    </w:div>
    <w:div w:id="190845939">
      <w:bodyDiv w:val="1"/>
      <w:marLeft w:val="0"/>
      <w:marRight w:val="0"/>
      <w:marTop w:val="0"/>
      <w:marBottom w:val="0"/>
      <w:divBdr>
        <w:top w:val="none" w:sz="0" w:space="0" w:color="auto"/>
        <w:left w:val="none" w:sz="0" w:space="0" w:color="auto"/>
        <w:bottom w:val="none" w:sz="0" w:space="0" w:color="auto"/>
        <w:right w:val="none" w:sz="0" w:space="0" w:color="auto"/>
      </w:divBdr>
    </w:div>
    <w:div w:id="723258395">
      <w:bodyDiv w:val="1"/>
      <w:marLeft w:val="0"/>
      <w:marRight w:val="0"/>
      <w:marTop w:val="0"/>
      <w:marBottom w:val="0"/>
      <w:divBdr>
        <w:top w:val="none" w:sz="0" w:space="0" w:color="auto"/>
        <w:left w:val="none" w:sz="0" w:space="0" w:color="auto"/>
        <w:bottom w:val="none" w:sz="0" w:space="0" w:color="auto"/>
        <w:right w:val="none" w:sz="0" w:space="0" w:color="auto"/>
      </w:divBdr>
    </w:div>
    <w:div w:id="804154627">
      <w:bodyDiv w:val="1"/>
      <w:marLeft w:val="0"/>
      <w:marRight w:val="0"/>
      <w:marTop w:val="0"/>
      <w:marBottom w:val="0"/>
      <w:divBdr>
        <w:top w:val="none" w:sz="0" w:space="0" w:color="auto"/>
        <w:left w:val="none" w:sz="0" w:space="0" w:color="auto"/>
        <w:bottom w:val="none" w:sz="0" w:space="0" w:color="auto"/>
        <w:right w:val="none" w:sz="0" w:space="0" w:color="auto"/>
      </w:divBdr>
    </w:div>
    <w:div w:id="892960749">
      <w:bodyDiv w:val="1"/>
      <w:marLeft w:val="0"/>
      <w:marRight w:val="0"/>
      <w:marTop w:val="0"/>
      <w:marBottom w:val="0"/>
      <w:divBdr>
        <w:top w:val="none" w:sz="0" w:space="0" w:color="auto"/>
        <w:left w:val="none" w:sz="0" w:space="0" w:color="auto"/>
        <w:bottom w:val="none" w:sz="0" w:space="0" w:color="auto"/>
        <w:right w:val="none" w:sz="0" w:space="0" w:color="auto"/>
      </w:divBdr>
    </w:div>
    <w:div w:id="1098016894">
      <w:bodyDiv w:val="1"/>
      <w:marLeft w:val="0"/>
      <w:marRight w:val="0"/>
      <w:marTop w:val="0"/>
      <w:marBottom w:val="0"/>
      <w:divBdr>
        <w:top w:val="none" w:sz="0" w:space="0" w:color="auto"/>
        <w:left w:val="none" w:sz="0" w:space="0" w:color="auto"/>
        <w:bottom w:val="none" w:sz="0" w:space="0" w:color="auto"/>
        <w:right w:val="none" w:sz="0" w:space="0" w:color="auto"/>
      </w:divBdr>
    </w:div>
    <w:div w:id="1130786636">
      <w:bodyDiv w:val="1"/>
      <w:marLeft w:val="0"/>
      <w:marRight w:val="0"/>
      <w:marTop w:val="0"/>
      <w:marBottom w:val="0"/>
      <w:divBdr>
        <w:top w:val="none" w:sz="0" w:space="0" w:color="auto"/>
        <w:left w:val="none" w:sz="0" w:space="0" w:color="auto"/>
        <w:bottom w:val="none" w:sz="0" w:space="0" w:color="auto"/>
        <w:right w:val="none" w:sz="0" w:space="0" w:color="auto"/>
      </w:divBdr>
    </w:div>
    <w:div w:id="1368723242">
      <w:bodyDiv w:val="1"/>
      <w:marLeft w:val="0"/>
      <w:marRight w:val="0"/>
      <w:marTop w:val="0"/>
      <w:marBottom w:val="0"/>
      <w:divBdr>
        <w:top w:val="none" w:sz="0" w:space="0" w:color="auto"/>
        <w:left w:val="none" w:sz="0" w:space="0" w:color="auto"/>
        <w:bottom w:val="none" w:sz="0" w:space="0" w:color="auto"/>
        <w:right w:val="none" w:sz="0" w:space="0" w:color="auto"/>
      </w:divBdr>
    </w:div>
    <w:div w:id="1665817392">
      <w:bodyDiv w:val="1"/>
      <w:marLeft w:val="0"/>
      <w:marRight w:val="0"/>
      <w:marTop w:val="0"/>
      <w:marBottom w:val="0"/>
      <w:divBdr>
        <w:top w:val="none" w:sz="0" w:space="0" w:color="auto"/>
        <w:left w:val="none" w:sz="0" w:space="0" w:color="auto"/>
        <w:bottom w:val="none" w:sz="0" w:space="0" w:color="auto"/>
        <w:right w:val="none" w:sz="0" w:space="0" w:color="auto"/>
      </w:divBdr>
      <w:divsChild>
        <w:div w:id="87846080">
          <w:marLeft w:val="547"/>
          <w:marRight w:val="0"/>
          <w:marTop w:val="125"/>
          <w:marBottom w:val="0"/>
          <w:divBdr>
            <w:top w:val="none" w:sz="0" w:space="0" w:color="auto"/>
            <w:left w:val="none" w:sz="0" w:space="0" w:color="auto"/>
            <w:bottom w:val="none" w:sz="0" w:space="0" w:color="auto"/>
            <w:right w:val="none" w:sz="0" w:space="0" w:color="auto"/>
          </w:divBdr>
        </w:div>
        <w:div w:id="2114351362">
          <w:marLeft w:val="547"/>
          <w:marRight w:val="0"/>
          <w:marTop w:val="125"/>
          <w:marBottom w:val="0"/>
          <w:divBdr>
            <w:top w:val="none" w:sz="0" w:space="0" w:color="auto"/>
            <w:left w:val="none" w:sz="0" w:space="0" w:color="auto"/>
            <w:bottom w:val="none" w:sz="0" w:space="0" w:color="auto"/>
            <w:right w:val="none" w:sz="0" w:space="0" w:color="auto"/>
          </w:divBdr>
        </w:div>
        <w:div w:id="153764976">
          <w:marLeft w:val="547"/>
          <w:marRight w:val="0"/>
          <w:marTop w:val="125"/>
          <w:marBottom w:val="0"/>
          <w:divBdr>
            <w:top w:val="none" w:sz="0" w:space="0" w:color="auto"/>
            <w:left w:val="none" w:sz="0" w:space="0" w:color="auto"/>
            <w:bottom w:val="none" w:sz="0" w:space="0" w:color="auto"/>
            <w:right w:val="none" w:sz="0" w:space="0" w:color="auto"/>
          </w:divBdr>
        </w:div>
        <w:div w:id="1027415403">
          <w:marLeft w:val="547"/>
          <w:marRight w:val="0"/>
          <w:marTop w:val="125"/>
          <w:marBottom w:val="0"/>
          <w:divBdr>
            <w:top w:val="none" w:sz="0" w:space="0" w:color="auto"/>
            <w:left w:val="none" w:sz="0" w:space="0" w:color="auto"/>
            <w:bottom w:val="none" w:sz="0" w:space="0" w:color="auto"/>
            <w:right w:val="none" w:sz="0" w:space="0" w:color="auto"/>
          </w:divBdr>
        </w:div>
        <w:div w:id="318340471">
          <w:marLeft w:val="547"/>
          <w:marRight w:val="0"/>
          <w:marTop w:val="125"/>
          <w:marBottom w:val="0"/>
          <w:divBdr>
            <w:top w:val="none" w:sz="0" w:space="0" w:color="auto"/>
            <w:left w:val="none" w:sz="0" w:space="0" w:color="auto"/>
            <w:bottom w:val="none" w:sz="0" w:space="0" w:color="auto"/>
            <w:right w:val="none" w:sz="0" w:space="0" w:color="auto"/>
          </w:divBdr>
        </w:div>
      </w:divsChild>
    </w:div>
    <w:div w:id="1716195518">
      <w:bodyDiv w:val="1"/>
      <w:marLeft w:val="0"/>
      <w:marRight w:val="0"/>
      <w:marTop w:val="0"/>
      <w:marBottom w:val="0"/>
      <w:divBdr>
        <w:top w:val="none" w:sz="0" w:space="0" w:color="auto"/>
        <w:left w:val="none" w:sz="0" w:space="0" w:color="auto"/>
        <w:bottom w:val="none" w:sz="0" w:space="0" w:color="auto"/>
        <w:right w:val="none" w:sz="0" w:space="0" w:color="auto"/>
      </w:divBdr>
    </w:div>
    <w:div w:id="1733504877">
      <w:bodyDiv w:val="1"/>
      <w:marLeft w:val="0"/>
      <w:marRight w:val="0"/>
      <w:marTop w:val="0"/>
      <w:marBottom w:val="0"/>
      <w:divBdr>
        <w:top w:val="none" w:sz="0" w:space="0" w:color="auto"/>
        <w:left w:val="none" w:sz="0" w:space="0" w:color="auto"/>
        <w:bottom w:val="none" w:sz="0" w:space="0" w:color="auto"/>
        <w:right w:val="none" w:sz="0" w:space="0" w:color="auto"/>
      </w:divBdr>
    </w:div>
    <w:div w:id="1769617082">
      <w:bodyDiv w:val="1"/>
      <w:marLeft w:val="0"/>
      <w:marRight w:val="0"/>
      <w:marTop w:val="0"/>
      <w:marBottom w:val="0"/>
      <w:divBdr>
        <w:top w:val="none" w:sz="0" w:space="0" w:color="auto"/>
        <w:left w:val="none" w:sz="0" w:space="0" w:color="auto"/>
        <w:bottom w:val="none" w:sz="0" w:space="0" w:color="auto"/>
        <w:right w:val="none" w:sz="0" w:space="0" w:color="auto"/>
      </w:divBdr>
    </w:div>
    <w:div w:id="1784958698">
      <w:bodyDiv w:val="1"/>
      <w:marLeft w:val="0"/>
      <w:marRight w:val="0"/>
      <w:marTop w:val="0"/>
      <w:marBottom w:val="0"/>
      <w:divBdr>
        <w:top w:val="none" w:sz="0" w:space="0" w:color="auto"/>
        <w:left w:val="none" w:sz="0" w:space="0" w:color="auto"/>
        <w:bottom w:val="none" w:sz="0" w:space="0" w:color="auto"/>
        <w:right w:val="none" w:sz="0" w:space="0" w:color="auto"/>
      </w:divBdr>
    </w:div>
    <w:div w:id="1805150524">
      <w:bodyDiv w:val="1"/>
      <w:marLeft w:val="0"/>
      <w:marRight w:val="0"/>
      <w:marTop w:val="0"/>
      <w:marBottom w:val="0"/>
      <w:divBdr>
        <w:top w:val="none" w:sz="0" w:space="0" w:color="auto"/>
        <w:left w:val="none" w:sz="0" w:space="0" w:color="auto"/>
        <w:bottom w:val="none" w:sz="0" w:space="0" w:color="auto"/>
        <w:right w:val="none" w:sz="0" w:space="0" w:color="auto"/>
      </w:divBdr>
      <w:divsChild>
        <w:div w:id="2123919921">
          <w:marLeft w:val="720"/>
          <w:marRight w:val="0"/>
          <w:marTop w:val="200"/>
          <w:marBottom w:val="200"/>
          <w:divBdr>
            <w:top w:val="none" w:sz="0" w:space="0" w:color="auto"/>
            <w:left w:val="none" w:sz="0" w:space="0" w:color="auto"/>
            <w:bottom w:val="none" w:sz="0" w:space="0" w:color="auto"/>
            <w:right w:val="none" w:sz="0" w:space="0" w:color="auto"/>
          </w:divBdr>
        </w:div>
        <w:div w:id="1914509850">
          <w:marLeft w:val="720"/>
          <w:marRight w:val="0"/>
          <w:marTop w:val="200"/>
          <w:marBottom w:val="200"/>
          <w:divBdr>
            <w:top w:val="none" w:sz="0" w:space="0" w:color="auto"/>
            <w:left w:val="none" w:sz="0" w:space="0" w:color="auto"/>
            <w:bottom w:val="none" w:sz="0" w:space="0" w:color="auto"/>
            <w:right w:val="none" w:sz="0" w:space="0" w:color="auto"/>
          </w:divBdr>
        </w:div>
        <w:div w:id="819691517">
          <w:marLeft w:val="720"/>
          <w:marRight w:val="0"/>
          <w:marTop w:val="200"/>
          <w:marBottom w:val="200"/>
          <w:divBdr>
            <w:top w:val="none" w:sz="0" w:space="0" w:color="auto"/>
            <w:left w:val="none" w:sz="0" w:space="0" w:color="auto"/>
            <w:bottom w:val="none" w:sz="0" w:space="0" w:color="auto"/>
            <w:right w:val="none" w:sz="0" w:space="0" w:color="auto"/>
          </w:divBdr>
        </w:div>
        <w:div w:id="1489789441">
          <w:marLeft w:val="720"/>
          <w:marRight w:val="0"/>
          <w:marTop w:val="200"/>
          <w:marBottom w:val="200"/>
          <w:divBdr>
            <w:top w:val="none" w:sz="0" w:space="0" w:color="auto"/>
            <w:left w:val="none" w:sz="0" w:space="0" w:color="auto"/>
            <w:bottom w:val="none" w:sz="0" w:space="0" w:color="auto"/>
            <w:right w:val="none" w:sz="0" w:space="0" w:color="auto"/>
          </w:divBdr>
        </w:div>
        <w:div w:id="91055792">
          <w:marLeft w:val="720"/>
          <w:marRight w:val="0"/>
          <w:marTop w:val="200"/>
          <w:marBottom w:val="200"/>
          <w:divBdr>
            <w:top w:val="none" w:sz="0" w:space="0" w:color="auto"/>
            <w:left w:val="none" w:sz="0" w:space="0" w:color="auto"/>
            <w:bottom w:val="none" w:sz="0" w:space="0" w:color="auto"/>
            <w:right w:val="none" w:sz="0" w:space="0" w:color="auto"/>
          </w:divBdr>
        </w:div>
        <w:div w:id="1375228835">
          <w:marLeft w:val="720"/>
          <w:marRight w:val="0"/>
          <w:marTop w:val="200"/>
          <w:marBottom w:val="200"/>
          <w:divBdr>
            <w:top w:val="none" w:sz="0" w:space="0" w:color="auto"/>
            <w:left w:val="none" w:sz="0" w:space="0" w:color="auto"/>
            <w:bottom w:val="none" w:sz="0" w:space="0" w:color="auto"/>
            <w:right w:val="none" w:sz="0" w:space="0" w:color="auto"/>
          </w:divBdr>
        </w:div>
        <w:div w:id="1754468836">
          <w:marLeft w:val="720"/>
          <w:marRight w:val="0"/>
          <w:marTop w:val="200"/>
          <w:marBottom w:val="200"/>
          <w:divBdr>
            <w:top w:val="none" w:sz="0" w:space="0" w:color="auto"/>
            <w:left w:val="none" w:sz="0" w:space="0" w:color="auto"/>
            <w:bottom w:val="none" w:sz="0" w:space="0" w:color="auto"/>
            <w:right w:val="none" w:sz="0" w:space="0" w:color="auto"/>
          </w:divBdr>
        </w:div>
      </w:divsChild>
    </w:div>
    <w:div w:id="1854801932">
      <w:bodyDiv w:val="1"/>
      <w:marLeft w:val="0"/>
      <w:marRight w:val="0"/>
      <w:marTop w:val="0"/>
      <w:marBottom w:val="0"/>
      <w:divBdr>
        <w:top w:val="none" w:sz="0" w:space="0" w:color="auto"/>
        <w:left w:val="none" w:sz="0" w:space="0" w:color="auto"/>
        <w:bottom w:val="none" w:sz="0" w:space="0" w:color="auto"/>
        <w:right w:val="none" w:sz="0" w:space="0" w:color="auto"/>
      </w:divBdr>
    </w:div>
    <w:div w:id="19569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ct_x0020_Family xmlns="5a316e32-8503-49d3-a0cb-f543f083fbc0">NEC4</Product_x0020_Family>
    <lcf76f155ced4ddcb4097134ff3c332f xmlns="cc24b775-3e09-4f79-88c5-4dad56f015d8">
      <Terms xmlns="http://schemas.microsoft.com/office/infopath/2007/PartnerControls"/>
    </lcf76f155ced4ddcb4097134ff3c332f>
    <TaxCatchAll xmlns="5a316e32-8503-49d3-a0cb-f543f083fbc0" xsi:nil="true"/>
    <Status xmlns="cc24b775-3e09-4f79-88c5-4dad56f015d8">Active</Status>
    <Module xmlns="cc24b775-3e09-4f79-88c5-4dad56f015d8" xsi:nil="true"/>
    <Year xmlns="cc24b775-3e09-4f79-88c5-4dad56f015d8">2025</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C3ABB65A955418A45B5A940CD1266" ma:contentTypeVersion="24" ma:contentTypeDescription="Create a new document." ma:contentTypeScope="" ma:versionID="5c3d5634a9c2dee4733d59e5ce0c3359">
  <xsd:schema xmlns:xsd="http://www.w3.org/2001/XMLSchema" xmlns:xs="http://www.w3.org/2001/XMLSchema" xmlns:p="http://schemas.microsoft.com/office/2006/metadata/properties" xmlns:ns2="5a316e32-8503-49d3-a0cb-f543f083fbc0" xmlns:ns3="cc24b775-3e09-4f79-88c5-4dad56f015d8" targetNamespace="http://schemas.microsoft.com/office/2006/metadata/properties" ma:root="true" ma:fieldsID="9b75c2679e621452702d674cf44c0d54" ns2:_="" ns3:_="">
    <xsd:import namespace="5a316e32-8503-49d3-a0cb-f543f083fbc0"/>
    <xsd:import namespace="cc24b775-3e09-4f79-88c5-4dad56f015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Product_x0020_Family" minOccurs="0"/>
                <xsd:element ref="ns3:MediaServiceObjectDetectorVersions" minOccurs="0"/>
                <xsd:element ref="ns3:MediaServiceSearchProperties" minOccurs="0"/>
                <xsd:element ref="ns3:Year" minOccurs="0"/>
                <xsd:element ref="ns3:Status" minOccurs="0"/>
                <xsd:element ref="ns3:Modu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5050f6-51df-46d1-881b-37eefd406a0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element name="Product_x0020_Family" ma:index="22" nillable="true" ma:displayName="Product Family" ma:format="Dropdown" ma:internalName="Product_x0020_Family">
      <xsd:simpleType>
        <xsd:restriction base="dms:Choice">
          <xsd:enumeration value="NEC4"/>
          <xsd:enumeration value="NEC3"/>
          <xsd:enumeration value="ICE"/>
        </xsd:restriction>
      </xsd:simpleType>
    </xsd:element>
  </xsd:schema>
  <xsd:schema xmlns:xsd="http://www.w3.org/2001/XMLSchema" xmlns:xs="http://www.w3.org/2001/XMLSchema" xmlns:dms="http://schemas.microsoft.com/office/2006/documentManagement/types" xmlns:pc="http://schemas.microsoft.com/office/infopath/2007/PartnerControls" targetNamespace="cc24b775-3e09-4f79-88c5-4dad56f015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ear" ma:index="25" nillable="true" ma:displayName="Year" ma:default="2025" ma:format="Dropdown" ma:internalName="Year">
      <xsd:simpleType>
        <xsd:restriction base="dms:Choice">
          <xsd:enumeration value="2022"/>
          <xsd:enumeration value="2023"/>
          <xsd:enumeration value="2024"/>
          <xsd:enumeration value="2025"/>
        </xsd:restriction>
      </xsd:simpleType>
    </xsd:element>
    <xsd:element name="Status" ma:index="26" nillable="true" ma:displayName="Status" ma:default="Active" ma:format="Dropdown" ma:internalName="Status">
      <xsd:simpleType>
        <xsd:restriction base="dms:Choice">
          <xsd:enumeration value="Planning"/>
          <xsd:enumeration value="Active"/>
          <xsd:enumeration value="Archived"/>
        </xsd:restriction>
      </xsd:simpleType>
    </xsd:element>
    <xsd:element name="Module" ma:index="27" nillable="true" ma:displayName="Module" ma:format="Dropdown" ma:internalName="Module">
      <xsd:simpleType>
        <xsd:restriction base="dms:Choice">
          <xsd:enumeration value="Module 1"/>
          <xsd:enumeration value="Module 2"/>
          <xsd:enumeration value="Module 3"/>
          <xsd:enumeration value="Module 4"/>
          <xsd:enumeration value="Module 5"/>
          <xsd:enumeration value="Module 6"/>
          <xsd:enumeration value="Module 7"/>
          <xsd:enumeration value="Module 8"/>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12214-7007-446F-B82A-47F4624D17BF}">
  <ds:schemaRefs>
    <ds:schemaRef ds:uri="http://schemas.microsoft.com/office/2006/metadata/properties"/>
    <ds:schemaRef ds:uri="http://schemas.microsoft.com/office/infopath/2007/PartnerControls"/>
    <ds:schemaRef ds:uri="5a316e32-8503-49d3-a0cb-f543f083fbc0"/>
    <ds:schemaRef ds:uri="cc24b775-3e09-4f79-88c5-4dad56f015d8"/>
  </ds:schemaRefs>
</ds:datastoreItem>
</file>

<file path=customXml/itemProps2.xml><?xml version="1.0" encoding="utf-8"?>
<ds:datastoreItem xmlns:ds="http://schemas.openxmlformats.org/officeDocument/2006/customXml" ds:itemID="{9E0C25F2-947C-45FB-9E17-7A68328AC7C9}">
  <ds:schemaRefs>
    <ds:schemaRef ds:uri="http://schemas.microsoft.com/sharepoint/v3/contenttype/forms"/>
  </ds:schemaRefs>
</ds:datastoreItem>
</file>

<file path=customXml/itemProps3.xml><?xml version="1.0" encoding="utf-8"?>
<ds:datastoreItem xmlns:ds="http://schemas.openxmlformats.org/officeDocument/2006/customXml" ds:itemID="{FEBCBDE5-5600-449A-8A02-762EDD7A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6e32-8503-49d3-a0cb-f543f083fbc0"/>
    <ds:schemaRef ds:uri="cc24b775-3e09-4f79-88c5-4dad56f01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30</TotalTime>
  <Pages>27</Pages>
  <Words>6758</Words>
  <Characters>38591</Characters>
  <Application>Microsoft Office Word</Application>
  <DocSecurity>0</DocSecurity>
  <Lines>1543</Lines>
  <Paragraphs>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Dubrovskaja</dc:creator>
  <cp:keywords/>
  <dc:description/>
  <cp:lastModifiedBy>Samantha Watson</cp:lastModifiedBy>
  <cp:revision>42</cp:revision>
  <dcterms:created xsi:type="dcterms:W3CDTF">2025-11-06T19:54:00Z</dcterms:created>
  <dcterms:modified xsi:type="dcterms:W3CDTF">2025-11-06T20:28:00Z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0x010100DD6C3ABB65A955418A45B5A940CD1266</vt:lpwstr>
  </property>
  <property fmtid="{D5CDD505-2E9C-101B-9397-08002B2CF9AE}" pid="3" name="MediaServiceImageTags">
    <vt:lpwstr/>
  </property>
</Properties>
</file>